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14" w:type="dxa"/>
        <w:tblInd w:w="-106" w:type="dxa"/>
        <w:tblLayout w:type="fixed"/>
        <w:tblLook w:val="0000"/>
      </w:tblPr>
      <w:tblGrid>
        <w:gridCol w:w="545"/>
        <w:gridCol w:w="1937"/>
        <w:gridCol w:w="1276"/>
        <w:gridCol w:w="1701"/>
        <w:gridCol w:w="1843"/>
        <w:gridCol w:w="992"/>
        <w:gridCol w:w="20"/>
      </w:tblGrid>
      <w:tr w:rsidR="000A33C6" w:rsidRPr="009D1EB4" w:rsidTr="00F90427">
        <w:trPr>
          <w:trHeight w:val="300"/>
        </w:trPr>
        <w:tc>
          <w:tcPr>
            <w:tcW w:w="831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ΠΙΝΑΚΑΣ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ΑΝΑΠΛΗΡΩΜΑΤΙΚΩΝ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ΕΚΠΑΙΔΕΥΤΙΚΩΝ </w:t>
            </w:r>
          </w:p>
          <w:p w:rsidR="000A33C6" w:rsidRPr="00320CF6" w:rsidRDefault="000A33C6" w:rsidP="00F9042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A</w:t>
            </w:r>
            <w:r w:rsidRPr="00320CF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/ΘΜΙΑΣ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&amp; </w:t>
            </w:r>
            <w:r w:rsidRPr="00320CF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Β</w:t>
            </w:r>
            <w:r w:rsidRPr="00320CF6">
              <w:rPr>
                <w:rFonts w:ascii="Calibri" w:hAnsi="Calibri" w:cs="Calibri"/>
                <w:b/>
                <w:bCs/>
                <w:sz w:val="18"/>
                <w:szCs w:val="18"/>
              </w:rPr>
              <w:t>/ΘΜΙΑΣ  ΕΚΠ/ΣΗΣ</w:t>
            </w:r>
          </w:p>
          <w:p w:rsidR="000A33C6" w:rsidRPr="00327566" w:rsidRDefault="000A33C6" w:rsidP="00F90427">
            <w:pPr>
              <w:jc w:val="center"/>
              <w:rPr>
                <w:b/>
                <w:bCs/>
              </w:rPr>
            </w:pP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ΣΧΟΛΙΚΗ ΜΟΝΑΔΑ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ΔΙΕΥΘΥΝΣΗ  ΕΚΠΑΙΔΕΥΣΗΣ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ΗΜΕΡΕΣ ΜΕΤΑΚΙΝΗΣΗΣ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ΠΑΠΑΔΗΜΗΤΡΙΟΥ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Pr="00E03F51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Δ/Σ ΑΜΠΕΛΟΚΗΠΩΝ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Π.Ε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ΔΥΤ.ΘΕΣΣΑΛΟΝΙΚΗΣ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ΜΠΑΣΜΑΤΖΙΔΗΣ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E03F51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Δ/Σ ΣΥΚΕΩΝ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Π.Ε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ΔΥΤ.ΘΕΣΣΑΛΟΝΙΚΗΣ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ΚΟΥΝΕΛΑΚΗΣ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ΑΝΤΩΝΙΟΣ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8D0B4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Δ/Σ ΣΥΚΕΩΝ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ΔΥΤ. ΘΕΣΣΑΛΟΝΙΚΗΣ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ΦΩΤΙΑΔΗΣ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ΦΩΤΗΣ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ΜΟΥΣΙΚΟ ΣΧΟΛ ΚΟΜΟΤΗΝΗΣ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ΡΟΔΟΠΗΣ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ΓΙΑΚΟΥΜΑΚΗΣ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ΜΑΝΩΛΗΣ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ΓΕΛ.ΚΥΔΩΝΙΑΣ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 ΧΑΝΙΩΝ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ΜΑΝΙΟΥΔΑΚΗ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ΑΘΗΝΑ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ΠΑΤΡΙΑΡΧΙΚΗ ΣΧΟΛΗ ΚΡΗΤΗΣ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 ΧΑΝΙΩΝ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Pr="00227A21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ΠΙΤΑΤΖΗ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E03F51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ΓΥΜ/ΣΙΟ ΚΟΜΟΤΗΝΗΣ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ΡΟΔΟΠΗΣ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Pr="00101E2D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ΚΑΛΟΓΗΡΟΣ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ΔΗΜΗΤΡΗΣ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814D2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ΓΕΛ ΚΑΛΑΜΑΡΙΑΣ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ΑΝΑΤ.ΘΕΣΣΑΛΟΝΙΚΗΣ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Pr="00101E2D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ΜΑΡΓΑΡΙΤΗ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ΠΑΝΑΓΙΩΤΑ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E03F51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ΓΕΛ ΘΕΡΜΑΪΚΟΥ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ΑΝΑΤ.ΘΕΣΣΑΛΟΝΙΚΗΣ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Pr="00101E2D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ΣΤΑΘΟΥΛΟΠΟΥΛΟΣ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  <w:r w:rsidRPr="00126EC2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ΓΕΛ ΘΕΣΣΑΛΟΝΙΚΗΣ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ΑΝΑΤ.ΘΕΣΣΑΛΟΝΙΚΗΣ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Pr="00101E2D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ΒΡΟΪΚΟΣ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ΑΠΟΣΤΟΛΟΣ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126EC2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ΓΥΜ/ΣΙΟ ΚΑΛΑΜΑΡΙΑΣ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ΑΝΑΤ.ΘΕΣΣΑΛΟΝΙΚΗΣ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Pr="00101E2D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ΡΑΠΤΟΥ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ΑΓΝΗ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126EC2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ΓΥΜ/ΣΙΟ ΘΕΡΜΗΣ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ΑΝΑΤ.ΘΕΣΣΑΛΟΝΙΚΗΣ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Pr="00101E2D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ΑΡΑΜΠΑΤΖΗ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ΖΑΦΕΙΡΩ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  <w:r w:rsidRPr="00126EC2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ΓΕΛ ΘΕΣΣΑΛΟΝΙΚΗΣ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ΑΝΑΤ.ΘΕΣΣΑΛΟΝΙΚΗΣ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Pr="00101E2D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ΤΣΑΠΟΥΡΝΑΣ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ΚΩΝ/ΝΟΣ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ΥΠΕΥΘΥΝΗ ΣΧΟΛΙΚΩΝ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ΚΕΣΥΠ ΛΕΥΚΟΥ ΠΥΡΓΟΥ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ΑΝΑΤ.ΘΕΣΣΑΛΟΝΙΚΗΣ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Pr="00101E2D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ΛΑΪΟΥ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ΔΕΣΠΟΙΝΑ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3B57B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ΕΠΑΛ ΞΑΝΘΗΣ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ΞΑΝΘΗΣ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ΚΑΜΜΕΝΟΥ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3B57B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ΓΥΜ/ΣΙΟ ΞΑΝΘΗΣ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ΞΑΝΘΗΣ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ΧΑΛΑΣΤΑΝΗΣ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ΕΙΔΙΚΟ Δ/Σ ΑΛΕΞΑΝΔΡΕΙΑΣ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ΗΜΑΘΙΑΣ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ΠΑΥΛΙΔΟΥ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ΦΑΝΗ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ΝΗΠ.ΜΟΝΟΣΠΙΤΙΩΝ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ΗΜΑΘΙΑΣ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ΤΣΑΚΥΡΙΔΟΥ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ΠΑΡΘΕΝΟΠΗ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3B57B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ΝΗΠ ΒΕΡΟΙΑΣ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ΗΜΑΘΙΑΣ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ΠΟΥΛΙΟΥ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ΜΑΓΔΑΛΗΝΗ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ΝΗΠ ΠΛΑΤΑΝΟΥ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ΗΜΑΘΙΑΣ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ΜΙΧΑΗΛΙΔΟΥ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ΕΥΓΕΝΙΑ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Δ/Σ ΣΤΕΝΗΜΑΧΟΥ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ΗΜΑΘΙΑΣ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ΟΥΣΑΤΖΟΠΟΥΛΟΥ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ΧΑΡΙΚΛΕΙΑ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ΕΙΔΙΚΟ Δ/Σ ΝΑΟΥΣΑΣ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ΗΜΑΘΙΑΣ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ΠΟΛΥΖΟΠΟΥΛΟΥ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ΠΑΝΑΓΙΩΤΑ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Pr="00996BB9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Δ/Σ ΒΕΡΟΙΑΣ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ΗΜΑΘΙΑΣ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ΑΘΑΝΑΣΑΚΗΣ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ΚΥΡΙΑΚΟΣ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  <w:r w:rsidRPr="00996BB9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Δ/Σ ΒΕΡΟΙΑΣ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ΗΜΑΘΙΑΣ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ΠΑΥΛΙΔΟΥ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ΑΝΤΩΝΙΑ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ΕΙΔΙΚΟ Δ/Σ ΝΑΟΥΣΑΣ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ΗΜΑΘΙΑΣ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ΛΑΤΣΗ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E14C4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Δ/Σ ΜΕΓΑΡΩΝ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 ΔΥΤ.ΑΤΤΙΚΗΣ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ΤΣΙΓΚΟΥ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Υ.Π.Ε ΔΥΤ ΑΤΤΙΚΗΣ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ΔΥΤ.ΑΤΤΙΚΗΣ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97F6E">
              <w:rPr>
                <w:rFonts w:ascii="Calibri" w:hAnsi="Calibri" w:cs="Calibri"/>
                <w:color w:val="000000"/>
                <w:sz w:val="16"/>
                <w:szCs w:val="16"/>
              </w:rPr>
              <w:t>ΑΡΒΑΝΙΤΑΚΗ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97F6E">
              <w:rPr>
                <w:rFonts w:ascii="Calibri" w:hAnsi="Calibri" w:cs="Calibr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78093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Δ/Σ ΗΡΑΚΛΕΙΟΥ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ΗΡΑΚΛΕΙΟΥ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ΚΡΟΝΤΣΗ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ΗΩ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ΕΙΔΙΚΟ ΝΗΠ ΠΤΟΛΕΜΑΪΔΑΣ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ΚΟΖΑΝΗΣ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ΖΗΚΟΣ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ΚΩΝ/ΝΟΣ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E14C4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Δ/Σ ΤΣΟΤΥΛΙΟΥ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ΚΟΖΑΝΗΣ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ΜΠΑΝΑΚΗ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566AA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ΝΗΠ.ΠΑΝΟΡΑΜΑΤΟΣ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ΑΝ.ΘΕΣ/ΝΙΚΗΣ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ΟΥΡΜΑΝΗ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ΛΑΜΠΡΙΝΗ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566AA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ΠΕΙΡΑΜΑΤΙΚΟ Δ/Σ ΘΕΣΣΑΛΟΝΙΚΗΣ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ΑΝ.ΘΕΣ/ΝΙΚΗΣ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ΚΟΝΤΟΣ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ΚΩΝ/ΝΟΣ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566AA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Δ/Σ ΠΕΡΑΙΑΣ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ΑΝ.ΘΕΣ/ΝΙΚΗΣ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ΑΝΔΡΩΝΗ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ΕΥΦΡΟΣΥΝΗ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ΔΙΠΕ ΑΝ.ΘΕΣ/ΝΙΚΗΣ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ΑΝ.ΘΕΣ/ΝΙΚΗΣ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ΤΟΜΠΟΥΛΟΓΛΟΥ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ΓΙΑΝΝΗΣ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  <w:r w:rsidRPr="001D157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Δ/Σ ΘΕΣ/ΝΙΚΗΣ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ΑΝ.ΘΕΣ/ΝΙΚΗΣ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ΛΙΟΡΑ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ΘΕΟΛΟΓΙΑ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1D157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ΓΥΜ/ΣΙΟ ΕΥΟΣΜΟΥ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ΔΥΤ ΘΕΣ/ΝΙΚΗΣ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ΣΤΕΡΓΙΟΥ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ΛΑΜΠΡΟΣ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1D157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ΓΥΜ/ΣΙΟ ΕΥΟΣΜΟΥ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ΔΥΤ ΘΕΣ/ΝΙΚΗΣ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ΚΑΜΠΟΥΡΗΣ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ΓΕΛ ΔΙΑΠΟΛΙΤΙΣΜΙΚΗΣ ΕΚΠ/ΣΗΣ ΕΥΟΣΜΟΥ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ΔΥΤ ΘΕΣ/ΝΙΚΗΣ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ΝΕΝΟΥ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797F6E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ΓΕΛ ΔΙΑΠΟΛΙΤΙΣΜΙΚΗΣ ΕΚΠ/ΣΗΣ ΕΥΟΣΜΟΥ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ΔΥΤ ΘΕΣ/ΝΙΚΗΣ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A14BDD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ΚΑΡΑΒΛΙΔΗΣ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A14BDD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ΑΛΕΞΑΝΔΡΟΣ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Pr="001D157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ΓΥΜ/ΣΙΟ ΚΑΛΑΜΑΡΙΑΣ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 ΜΕΣΣΗΝΙΑΣ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A14BDD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ΓΚΙΟΥΡΟΓΛΟΥ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A14BDD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ΧΑΡΙΤΩΜΕΝΗ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04062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Δ/Σ ΦΕΡΡΩΝ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 ΕΒΡΟΥ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A14BDD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ΚΟΡΡΑΣ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A14BDD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Δ/Σ ΑΝΘΕΙΑΣ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 ΕΒΡΟΥ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ΧΑΛΔΙΖΟΥ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AD3358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ΝΗΠ.ΠΛΩΜΑΡΙΟΥ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ΛΕΣΒΟΥ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AD79D7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Pr="00AD79D7" w:rsidRDefault="000A33C6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AD79D7" w:rsidRDefault="000A33C6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AD79D7">
              <w:rPr>
                <w:rFonts w:ascii="Calibri" w:hAnsi="Calibri" w:cs="Calibri"/>
                <w:sz w:val="16"/>
                <w:szCs w:val="16"/>
              </w:rPr>
              <w:t>ΛΑΖΗΣ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AD79D7" w:rsidRDefault="000A33C6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AD79D7">
              <w:rPr>
                <w:rFonts w:ascii="Calibri" w:hAnsi="Calibri" w:cs="Calibri"/>
                <w:sz w:val="16"/>
                <w:szCs w:val="16"/>
              </w:rPr>
              <w:t>ΝΙΚΟΛΑΟΣ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AD79D7" w:rsidRDefault="000A33C6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AD79D7">
              <w:rPr>
                <w:rFonts w:ascii="Calibri" w:hAnsi="Calibri" w:cs="Calibri"/>
                <w:sz w:val="16"/>
                <w:szCs w:val="16"/>
              </w:rPr>
              <w:t>ΕΕΕΕΚ ΑΛΕΞΑΝΔΡΕΙΑΣ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AD79D7" w:rsidRDefault="000A33C6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AD79D7">
              <w:rPr>
                <w:rFonts w:ascii="Calibri" w:hAnsi="Calibri" w:cs="Calibri"/>
                <w:sz w:val="16"/>
                <w:szCs w:val="16"/>
              </w:rPr>
              <w:t>Δ.Ε. ΗΜΑΘΙΑΣ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AD79D7" w:rsidRDefault="000A33C6" w:rsidP="00F904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D79D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ΓΚΙΛΙΟΠΟΥΛΟΣ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ΔΗΜΗΤΡΗΣ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AD3358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ΕΠΑΛ ΒΕΡΟΙΑΣ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ΗΜΑΘΙΑΣ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ΓΙΑΝΝΑΚΗ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ΑΓΓΕΛΙΚΗ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ΕΣΠΕΡΙΝΟ ΓΥΜΝΑΣΙΟ ΒΕΡΟΙΑΣ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ΗΜΑΘΙΑΣ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ΚΕΒΡΕΚΙΔΗΣ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BE01D1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ΓΥΜ/ΣΙΟ ΒΕΡΟΙΑΣ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ΗΜΑΘΙΑΣ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ΜΑΡΟΥΔΑΣ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ΕΕΕΕΚ ΑΛΕΞΑΝΔΡΕΙΑΣ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ΗΜΑΘΙΑΣ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ΠΑΠΑΔΗΜΗΤΡΙΟΥ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ΑΙΜΙΛΙΑΝΟΣ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ΕΠΑΛ ΓΡΕΒΕΝΩΝ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 ΓΡΕΒΕΝΩΝ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ΘΕΟΔΩΡΑΚΗ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Υ.Σ.Δ ΓΡΕΒΕΝΩΝ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 ΓΡΕΒΕΝΩΝ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Pr="00E110A6" w:rsidRDefault="000A33C6" w:rsidP="00F90427">
            <w:pPr>
              <w:rPr>
                <w:rFonts w:ascii="Calibri" w:hAnsi="Calibri" w:cs="Calibri"/>
                <w:sz w:val="16"/>
                <w:szCs w:val="16"/>
              </w:rPr>
            </w:pPr>
            <w:r w:rsidRPr="00E110A6">
              <w:rPr>
                <w:rFonts w:ascii="Calibri" w:hAnsi="Calibri" w:cs="Calibri"/>
                <w:sz w:val="16"/>
                <w:szCs w:val="16"/>
              </w:rPr>
              <w:t>ΜΕΓΓΟΥΛΗΣ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E110A6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ΕΠΑΛ ΠΕΤΡΟΥΠΟΛΗΣ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Γ ΑΘΗΝΑΣ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ΝΤΑΛΤΑΓΙΑΝΝΗ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E110A6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ΓΥΜ/ΣΙΟ ΝΑΥΠΑΚΤΟΥ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 ΑΙΤΩΛΟΑΚΑΡΝΑΝΙΑΣ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ΣΦΗΚΑ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E110A6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ΓΥΜ/ΣΙΟ ΝΑΥΠΑΚΤΟΥ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 ΑΙΤΩΛΟΑΚΑΡΝΑΝΙΑΣ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ΜΠΟΥΡΣΑΝΙΔΟΥ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ΦΩΤΕΙΝΗ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Pr="00E110A6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ΓΥΜ/ΣΙΟ ΚΑΤΕΡΙΝΗΣ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 ΠΙΕΡΙΑΣ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73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ΜΠΙΖΕΤΑΣ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ΑΠΟΣΤΟΛΟΣ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 ΧΑΛΚΙΔΙΚΗΣ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 ΧΑΛΚΙΔΙΚΗΣ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241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ΤΖΙΡΤΖΙΡΟΠΟΥΛΟΥ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ΕΥΔΟΞΙΑ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AA7BA6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Δ/Σ Ν.ΙΩΝΙΑΣ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Β ΑΘΗΝΑΣ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ΓΑΡΥΦΑΛΛΙΔΟΥ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ΔΕΣΠΟΙΝΑ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AA7BA6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Δ/Σ ΝΕΟΥ ΨΥΧΙΚΟΥ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Β ΑΘΗΝΑΣ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ΤΣΙΡΙΚΑΣ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ΚΩΝ/ΝΟΣ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 Δ/Σ ΚΑΤΕΡΙΝΗΣ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ΠΙΕΡΙΑΣ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ΤΕΠΕΡΕΚΙΔΟΥ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AA7BA6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Δ/Σ ΚΑΤΕΡΙΝΗΣ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ΠΙΕΡΙΑΣ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ΝΑΧΟΠΟΥΛΟΣ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AA7BA6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Δ/Σ ΚΑΤΕΡΙΝΗΣ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ΠΙΕΡΙΑΣ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ΚΩΝΣΤΑΝΤΙΝΙΔΗΣ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ΑΓΓΕΛΟΣ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ΔΡΑΜΑΣ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ΔΡΑΜΑΣ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Pr="00F94373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ΠΑΡΑΣΚΕΥΑ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AA7BA6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ΓΥΜ/ΣΙΟ ΔΡΑΜΑΣ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ΔΡΑΜΑΣ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ΜΠΑΛΙΟΥΣΗΣ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ΥΣΔ Δ.Ε. ΑΝ.ΑΤΤΙΚΗΣ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ΑΝ.ΑΤΤΙΚΗΣ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ΚΩΝΣΤΑΝΤΙΝΙΔΟΥ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ΕΥΤΥΧΙΑ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ΓΥΜΝΑΣΙΟ ΑΝΘΟΥΣΑΣ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ΑΝ.ΑΤΤΙΚΗΣ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Pr="00AA7BA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CHALVET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HELENE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ΓΥΜΝΑΣΙΟ ΑΝΘΟΥΣΑΣ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ΑΝ.ΑΤΤΙΚΗΣ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ΠΑΠΑΝΤΩΝΗ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D664E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ΓΥΜ/ΣΙΟ ΜΕΓΑΡΩΝ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ΔΥΤ.ΑΤΤΙΚΗΣ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ΣΤΑΜΠΟΛΑΣ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ΓΕΛ. Ν. ΠΕΡΑΜΟΥ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ΔΥΤ.ΑΤΤΙΚΗΣ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ΧΡΙΣΤΟΔΟΥΛΟΣ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ΑΝΤΩΝΙΟΣ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Δ.Σ ΠΟΛΥΔΕΝΔΡΙΟΥ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ΑΝ. ΑΤΤΙΚΗΣ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ΚΑΡΑΪΤΗΣ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D664E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Δ/Σ ΚΙΛΚΙΣ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ΚΙΛΚΙΣ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ΓΡΟΖΟΣ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ΑΛΕΞΑΝΔΡΟΣ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D664E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Δ/Σ ΚΙΛΚΙΣ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ΚΙΛΚΙΣ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ΤΣΙΤΣΙΜΗΣ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Δ/Σ ΧΕΡΣΟΥ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ΚΙΛΚΙΣ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ΠΑΠΑΪΩΑΝΝΟΥ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Ε.Κ. ΚΑΡΔΙΤΣΑΣ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ΚΑΡΔΙΤΣΑΣ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ΒΑΓΕΝΑ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ΚΑΡΔΙΤΣΑΣ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ΚΑΡΔΙΤΣΑΣ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ΧΟΝΔΡΟΓΙΑΝΝΗ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D664E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Δ/Σ ΧΑΛΚΙΔΑΣ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ΕΥΒΟΙΑΣ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ΑΣΑΡΙΔΟΥ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ΑΝΑΤΟΛΗ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D664E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ΓΥΜ/ΣΙΟ ΑΝΩ ΤΟΥΜΠΑΣ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 ΑΝΑΤ.ΘΕΣ/ΝΙΚΗΣ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A33C6" w:rsidRPr="009D1EB4" w:rsidTr="00F90427">
        <w:trPr>
          <w:gridAfter w:val="1"/>
          <w:wAfter w:w="20" w:type="dxa"/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ΣΤΑΛΙΚΑ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ΦΩΤΕΙΝΗ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ΣΧΟΛ.ΣΥΜΒΟΥΛΟΣ Β/ΘΜΙΑΣ ΛΑΡΙΣΑΣ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ΛΑΡΙΣΑΣ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33C6" w:rsidRDefault="000A33C6" w:rsidP="00F904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</w:tbl>
    <w:p w:rsidR="005B0283" w:rsidRDefault="005B0283"/>
    <w:sectPr w:rsidR="005B0283" w:rsidSect="005B02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A33C6"/>
    <w:rsid w:val="000A33C6"/>
    <w:rsid w:val="005B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2017-06-01T12:00:00Z</dcterms:created>
  <dcterms:modified xsi:type="dcterms:W3CDTF">2017-06-01T12:00:00Z</dcterms:modified>
</cp:coreProperties>
</file>