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7993"/>
      </w:tblGrid>
      <w:tr w:rsidR="000A1B8B" w:rsidRPr="00A709E9" w:rsidTr="00234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B" w:rsidRPr="008F4568" w:rsidRDefault="000A1B8B" w:rsidP="002342F9">
            <w:pPr>
              <w:tabs>
                <w:tab w:val="left" w:pos="5730"/>
              </w:tabs>
              <w:ind w:right="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09E9">
              <w:rPr>
                <w:rFonts w:ascii="Calibri" w:hAnsi="Calibri" w:cs="Calibri"/>
                <w:b/>
                <w:bCs/>
                <w:sz w:val="22"/>
                <w:szCs w:val="22"/>
              </w:rPr>
              <w:t>Πρόγραμμα Σεμιναρίου</w:t>
            </w:r>
          </w:p>
        </w:tc>
      </w:tr>
      <w:tr w:rsidR="000A1B8B" w:rsidRPr="005C45D5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b/>
                <w:bCs/>
              </w:rPr>
            </w:pPr>
            <w:r w:rsidRPr="00A709E9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Παρασκευή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center"/>
              <w:rPr>
                <w:rFonts w:ascii="Calibri" w:hAnsi="Calibri" w:cs="Calibri"/>
              </w:rPr>
            </w:pP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15:3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Αναχώρηση από Αλεξανδρούπολη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Άφιξη στην </w:t>
            </w:r>
            <w:proofErr w:type="spellStart"/>
            <w:r w:rsidRPr="00A709E9">
              <w:rPr>
                <w:rFonts w:ascii="Calibri" w:hAnsi="Calibri" w:cs="Calibri"/>
                <w:sz w:val="18"/>
                <w:szCs w:val="18"/>
              </w:rPr>
              <w:t>Καμαριώτισσα</w:t>
            </w:r>
            <w:proofErr w:type="spellEnd"/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17:45-18:1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Μετάβαση στο πνευματικό κέντρο Χώρας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18:30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-19:00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Χαιρετισμός του Δημάρχου Σαμοθράκης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19:00-19:20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Φιλοσοφία και προοπτικές του Δικτύου 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>Εισηγητής: Σερμπέζης Γιώργος –Διευθυντής 11</w:t>
            </w:r>
            <w:r w:rsidRPr="00A709E9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υ</w:t>
            </w:r>
            <w:r w:rsidRPr="00A7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Δ</w:t>
            </w:r>
            <w:r>
              <w:rPr>
                <w:rFonts w:ascii="Calibri" w:hAnsi="Calibri" w:cs="Calibri"/>
                <w:sz w:val="16"/>
                <w:szCs w:val="16"/>
              </w:rPr>
              <w:t>ημ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Σ</w:t>
            </w:r>
            <w:r>
              <w:rPr>
                <w:rFonts w:ascii="Calibri" w:hAnsi="Calibri" w:cs="Calibri"/>
                <w:sz w:val="16"/>
                <w:szCs w:val="16"/>
              </w:rPr>
              <w:t>χολ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>. Κομοτηνής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19:20-19:40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Διαθεματική προσέγγιση των θεματικών ενοτήτων του Δικτύου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>Εισηγήτρια: Δούπα Μαρία Ευθυμία-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Πρόεδρος του Δικτύου- </w:t>
            </w:r>
            <w:r w:rsidRPr="00A709E9">
              <w:rPr>
                <w:rFonts w:ascii="Calibri" w:hAnsi="Calibri" w:cs="Calibri"/>
                <w:sz w:val="16"/>
                <w:szCs w:val="16"/>
              </w:rPr>
              <w:t>Αναπληρώτρια Υπεύθυνη ΚΠΕ Μαρώνειας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19:40-20:0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93" w:type="dxa"/>
            <w:vAlign w:val="center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Συνάντηση με την ιστορία οδοιπορώντας σε περιβαλλοντικό μονοπάτι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>Εισηγητές: Γεώργιος Παναγόπουλος – Υπεύθυνος ΚΠΕ Καλαμάτας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 xml:space="preserve">Αναστάσιος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Ζόμπολας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Αναπλ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>. Υπεύθυνος ΚΠΕ Καλαμάτας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20:00-20:2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93" w:type="dxa"/>
            <w:vAlign w:val="center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Το Ε4 στον τόπο μας-Χανιά. Σχεδιασμός  και δράση Δικτύου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Εισηγήτριες</w:t>
            </w:r>
            <w:r w:rsidRPr="00A709E9">
              <w:rPr>
                <w:rFonts w:ascii="Calibri" w:hAnsi="Calibri" w:cs="Calibri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Μαρματάκη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Αρετή Υπεύθυνη ΣΔ ΔΙΔΕ Χανίων ,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Δεσποτίδου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 xml:space="preserve"> Ελένη -Μέλος Π.Ο. ΚΠΕ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Βάμου</w:t>
            </w:r>
            <w:proofErr w:type="spellEnd"/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20:20-20:4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93" w:type="dxa"/>
          </w:tcPr>
          <w:p w:rsidR="000A1B8B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 σημασία των μονοπατιών στην τουριστική ανάπτυξη</w:t>
            </w:r>
          </w:p>
          <w:p w:rsidR="000A1B8B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Εισηγητές</w:t>
            </w:r>
            <w:r w:rsidRPr="007E0D6D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proofErr w:type="spellStart"/>
            <w:r w:rsidRPr="007E0D6D">
              <w:rPr>
                <w:rFonts w:ascii="Calibri" w:hAnsi="Calibri" w:cs="Calibri"/>
                <w:sz w:val="16"/>
                <w:szCs w:val="16"/>
              </w:rPr>
              <w:t>Γεροφωκά</w:t>
            </w:r>
            <w:proofErr w:type="spellEnd"/>
            <w:r w:rsidRPr="007E0D6D">
              <w:rPr>
                <w:rFonts w:ascii="Calibri" w:hAnsi="Calibri" w:cs="Calibri"/>
                <w:sz w:val="16"/>
                <w:szCs w:val="16"/>
              </w:rPr>
              <w:t xml:space="preserve"> Αναστασία Υπεύθυνη ΚΠΕ </w:t>
            </w:r>
            <w:proofErr w:type="spellStart"/>
            <w:r w:rsidRPr="007E0D6D">
              <w:rPr>
                <w:rFonts w:ascii="Calibri" w:hAnsi="Calibri" w:cs="Calibri"/>
                <w:sz w:val="16"/>
                <w:szCs w:val="16"/>
              </w:rPr>
              <w:t>Αν.Ολύμπου</w:t>
            </w:r>
            <w:proofErr w:type="spellEnd"/>
            <w:r w:rsidRPr="007E0D6D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 w:rsidRPr="007E0D6D">
              <w:rPr>
                <w:rFonts w:ascii="Calibri" w:hAnsi="Calibri" w:cs="Calibri"/>
                <w:sz w:val="16"/>
                <w:szCs w:val="16"/>
              </w:rPr>
              <w:t>Καρυδιά</w:t>
            </w:r>
            <w:r>
              <w:rPr>
                <w:rFonts w:ascii="Calibri" w:hAnsi="Calibri" w:cs="Calibri"/>
                <w:sz w:val="16"/>
                <w:szCs w:val="16"/>
              </w:rPr>
              <w:t>ς</w:t>
            </w:r>
            <w:r w:rsidRPr="007E0D6D">
              <w:rPr>
                <w:rFonts w:ascii="Calibri" w:hAnsi="Calibri" w:cs="Calibri"/>
                <w:sz w:val="16"/>
                <w:szCs w:val="16"/>
              </w:rPr>
              <w:t xml:space="preserve"> Μιχάλης-Αναπληρωτής Υπεύθυνος ΚΠΕ </w:t>
            </w:r>
            <w:proofErr w:type="spellStart"/>
            <w:r w:rsidRPr="007E0D6D">
              <w:rPr>
                <w:rFonts w:ascii="Calibri" w:hAnsi="Calibri" w:cs="Calibri"/>
                <w:sz w:val="16"/>
                <w:szCs w:val="16"/>
              </w:rPr>
              <w:t>Αν.Ολύμπου</w:t>
            </w:r>
            <w:proofErr w:type="spellEnd"/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20:40-21:0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93" w:type="dxa"/>
          </w:tcPr>
          <w:p w:rsidR="000A1B8B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Τα προγράμματα του ΚΠΕ Σουφλίου</w:t>
            </w:r>
          </w:p>
          <w:p w:rsidR="000A1B8B" w:rsidRPr="007E0D6D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Εισηγητής: Ιωαννίδης Απόστολος-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Αναπ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Υπεύθυνος ΚΠΕ Σουφλίου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21:0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Μετάβαση στην </w:t>
            </w:r>
            <w:proofErr w:type="spellStart"/>
            <w:r w:rsidRPr="00A709E9">
              <w:rPr>
                <w:rFonts w:ascii="Calibri" w:hAnsi="Calibri" w:cs="Calibri"/>
                <w:sz w:val="18"/>
                <w:szCs w:val="18"/>
              </w:rPr>
              <w:t>Καμαριώτισσα</w:t>
            </w:r>
            <w:proofErr w:type="spellEnd"/>
            <w:r w:rsidRPr="00A709E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A1B8B" w:rsidTr="002342F9">
        <w:tc>
          <w:tcPr>
            <w:tcW w:w="0" w:type="auto"/>
          </w:tcPr>
          <w:p w:rsidR="000A1B8B" w:rsidRPr="00787E3A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21</w:t>
            </w:r>
            <w:r>
              <w:rPr>
                <w:rFonts w:ascii="Calibri" w:hAnsi="Calibri" w:cs="Calibri"/>
                <w:sz w:val="18"/>
                <w:szCs w:val="18"/>
              </w:rPr>
              <w:t>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Δείπνο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b/>
                <w:bCs/>
                <w:sz w:val="18"/>
                <w:szCs w:val="18"/>
              </w:rPr>
              <w:t>Σάββατο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1B8B" w:rsidTr="002342F9">
        <w:tc>
          <w:tcPr>
            <w:tcW w:w="0" w:type="auto"/>
            <w:tcBorders>
              <w:bottom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7:00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Μετάβαση στα «Θέρμα»</w:t>
            </w:r>
          </w:p>
        </w:tc>
      </w:tr>
      <w:tr w:rsidR="000A1B8B" w:rsidTr="00234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7:30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Έναρξη ανάβασης</w:t>
            </w:r>
            <w:r w:rsidRPr="00987940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πεζοπορία</w:t>
            </w:r>
            <w:r w:rsidRPr="00A709E9">
              <w:rPr>
                <w:rFonts w:ascii="Calibri" w:hAnsi="Calibri" w:cs="Calibri"/>
                <w:sz w:val="18"/>
                <w:szCs w:val="18"/>
              </w:rPr>
              <w:t xml:space="preserve"> στο όρος «</w:t>
            </w:r>
            <w:proofErr w:type="spellStart"/>
            <w:r w:rsidRPr="00A709E9">
              <w:rPr>
                <w:rFonts w:ascii="Calibri" w:hAnsi="Calibri" w:cs="Calibri"/>
                <w:sz w:val="18"/>
                <w:szCs w:val="18"/>
              </w:rPr>
              <w:t>Σάος</w:t>
            </w:r>
            <w:proofErr w:type="spellEnd"/>
            <w:r w:rsidRPr="00A709E9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 xml:space="preserve">Υπεύθυνος ανάβασης: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Εξακοίδης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7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Αρχοντής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>- Οδηγός βουνού</w:t>
            </w:r>
          </w:p>
        </w:tc>
      </w:tr>
      <w:tr w:rsidR="000A1B8B" w:rsidTr="002342F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B8B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:30 – 8:00</w:t>
            </w:r>
          </w:p>
          <w:p w:rsidR="000A1B8B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0A1B8B" w:rsidRPr="00E51032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9:00– 10:00</w:t>
            </w:r>
          </w:p>
        </w:tc>
        <w:tc>
          <w:tcPr>
            <w:tcW w:w="7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  <w:u w:val="single"/>
              </w:rPr>
              <w:t>Εργαστήριο-έρευνα  πεδίου 1:</w:t>
            </w:r>
            <w:r w:rsidRPr="00A709E9">
              <w:rPr>
                <w:rFonts w:ascii="Calibri" w:hAnsi="Calibri" w:cs="Calibri"/>
                <w:sz w:val="18"/>
                <w:szCs w:val="18"/>
              </w:rPr>
              <w:t xml:space="preserve"> Οργάνωση και προετοιμασία για ασφαλή ορεινή πεζοπορία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 xml:space="preserve">Υπεύθυνος  εργαστηρίου: Καρυδιάς Μιχάλης Αναπληρωτής Υπεύθυνος ΚΠΕ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Αν.Ολύμπου</w:t>
            </w:r>
            <w:proofErr w:type="spellEnd"/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  <w:u w:val="single"/>
              </w:rPr>
              <w:t>Εργαστήριο-έρευνα  πεδίου 2</w:t>
            </w:r>
            <w:r w:rsidRPr="00A709E9">
              <w:rPr>
                <w:rFonts w:ascii="Calibri" w:hAnsi="Calibri" w:cs="Calibri"/>
                <w:sz w:val="18"/>
                <w:szCs w:val="18"/>
              </w:rPr>
              <w:t xml:space="preserve">: Μελέτη θεραπευτικών  βοτάνων </w:t>
            </w:r>
          </w:p>
          <w:p w:rsidR="000A1B8B" w:rsidRPr="00640432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 xml:space="preserve">Υπεύθυνη εργαστηρίου: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Μαρκίδου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 xml:space="preserve"> Φωτεινή -Εκπαιδευτικός 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Α’θμιας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Εκπ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>/σης Έβρου</w:t>
            </w:r>
          </w:p>
        </w:tc>
      </w:tr>
      <w:tr w:rsidR="000A1B8B" w:rsidTr="002342F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15:30</w:t>
            </w:r>
          </w:p>
        </w:tc>
        <w:tc>
          <w:tcPr>
            <w:tcW w:w="7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Τέλος πεζοπορίας-</w:t>
            </w:r>
            <w:r w:rsidRPr="00A709E9">
              <w:rPr>
                <w:rFonts w:ascii="Calibri" w:hAnsi="Calibri" w:cs="Calibri"/>
                <w:sz w:val="18"/>
                <w:szCs w:val="18"/>
              </w:rPr>
              <w:t>Άφιξη στα Θέρμα</w:t>
            </w:r>
          </w:p>
        </w:tc>
      </w:tr>
      <w:tr w:rsidR="000A1B8B" w:rsidTr="002342F9">
        <w:tc>
          <w:tcPr>
            <w:tcW w:w="0" w:type="auto"/>
            <w:tcBorders>
              <w:top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15:30-16:00</w:t>
            </w: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Μετάβαση στην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Παλαιόπολη (Ξενοδοχείο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Samothraki</w:t>
            </w:r>
            <w:proofErr w:type="spellEnd"/>
            <w:r w:rsidRPr="00547FA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Village</w:t>
            </w:r>
            <w:r w:rsidRPr="00547FA2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A1B8B" w:rsidTr="002342F9">
        <w:trPr>
          <w:trHeight w:val="159"/>
        </w:trPr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16:00-17:30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Μεσημεριανή ανάπαυλα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17:30-18:00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Μετάβαση στο πνευματικό κέντρο Χώρας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18:00-19:00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Πρώτες βοήθειες στο βουνό  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>Υπεύθυνοι  εργαστηρίου: Κυνδελέρου Δάφνη Παγκοζίδης Γιώργος Μέλη  Π.Ο. ΚΠΕ Μαρώνειας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19:00-20:00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Επίσκεψη στο λαογραφικό μουσείο της Χώρας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20:00-20:30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Μετάβαση στην </w:t>
            </w:r>
            <w:proofErr w:type="spellStart"/>
            <w:r w:rsidRPr="00A709E9">
              <w:rPr>
                <w:rFonts w:ascii="Calibri" w:hAnsi="Calibri" w:cs="Calibri"/>
                <w:sz w:val="18"/>
                <w:szCs w:val="18"/>
              </w:rPr>
              <w:t>Καμαριώτισσα</w:t>
            </w:r>
            <w:proofErr w:type="spellEnd"/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20:30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Δείπνο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b/>
                <w:bCs/>
                <w:sz w:val="18"/>
                <w:szCs w:val="18"/>
              </w:rPr>
              <w:t>Κυριακή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8:00-8:30</w:t>
            </w:r>
          </w:p>
        </w:tc>
        <w:tc>
          <w:tcPr>
            <w:tcW w:w="7993" w:type="dxa"/>
          </w:tcPr>
          <w:p w:rsidR="000A1B8B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Μετάβαση στις εκβολές του καταρράκτη «Φονιά»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8:30-12:00</w:t>
            </w:r>
          </w:p>
        </w:tc>
        <w:tc>
          <w:tcPr>
            <w:tcW w:w="7993" w:type="dxa"/>
          </w:tcPr>
          <w:p w:rsidR="000A1B8B" w:rsidRPr="00504756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Πεζοπορία στο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φαράγγι και ανάβαση στο σύμπλεγμα καταρρακτών του «Φονιά»</w:t>
            </w:r>
          </w:p>
          <w:p w:rsidR="000A1B8B" w:rsidRPr="00547FA2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 xml:space="preserve">Υπεύθυνος ανάβασης: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Εξακοίδης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7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Αρχοντής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>- Οδηγός βουνού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12:00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Αναχώρηση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12:30-14:00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Άφιξη στον αρχαιολογικό χώρο της Σαμοθράκης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8"/>
                <w:szCs w:val="18"/>
                <w:u w:val="single"/>
              </w:rPr>
              <w:t>Εργαστήριο :</w:t>
            </w:r>
            <w:r w:rsidRPr="00A709E9">
              <w:rPr>
                <w:rFonts w:ascii="Calibri" w:hAnsi="Calibri" w:cs="Calibri"/>
                <w:sz w:val="18"/>
                <w:szCs w:val="18"/>
              </w:rPr>
              <w:t xml:space="preserve">  Περιβαλλοντικό μονοπάτι και ιστορία – προτεινόμενες δραστηριότητες: «Ιστορικές πτυχές μέσα από πτυχές ενδυμάτων»</w:t>
            </w:r>
            <w:r w:rsidRPr="00A7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>Υπεύθυνοι  εργαστηρίου: Γεώργιος Παναγόπουλος – Υπεύθυνος ΚΠΕ Καλαμάτας</w:t>
            </w:r>
          </w:p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709E9">
              <w:rPr>
                <w:rFonts w:ascii="Calibri" w:hAnsi="Calibri" w:cs="Calibri"/>
                <w:sz w:val="16"/>
                <w:szCs w:val="16"/>
              </w:rPr>
              <w:t xml:space="preserve">Αναστάσιος </w:t>
            </w:r>
            <w:proofErr w:type="spellStart"/>
            <w:r w:rsidRPr="00A709E9">
              <w:rPr>
                <w:rFonts w:ascii="Calibri" w:hAnsi="Calibri" w:cs="Calibri"/>
                <w:sz w:val="16"/>
                <w:szCs w:val="16"/>
              </w:rPr>
              <w:t>Ζόμπολας</w:t>
            </w:r>
            <w:proofErr w:type="spellEnd"/>
            <w:r w:rsidRPr="00A709E9">
              <w:rPr>
                <w:rFonts w:ascii="Calibri" w:hAnsi="Calibri" w:cs="Calibri"/>
                <w:sz w:val="16"/>
                <w:szCs w:val="16"/>
              </w:rPr>
              <w:t xml:space="preserve"> – Αναπληρωτής  Υπεύθυνος ΚΠΕ Καλαμάτας</w:t>
            </w:r>
          </w:p>
        </w:tc>
      </w:tr>
      <w:tr w:rsidR="000A1B8B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14:00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Αναχώρηση</w:t>
            </w:r>
          </w:p>
        </w:tc>
      </w:tr>
      <w:tr w:rsidR="000A1B8B" w:rsidRPr="006065E0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14:30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 xml:space="preserve">Άφιξη στην </w:t>
            </w:r>
            <w:proofErr w:type="spellStart"/>
            <w:r w:rsidRPr="00A709E9">
              <w:rPr>
                <w:rFonts w:ascii="Calibri" w:hAnsi="Calibri" w:cs="Calibri"/>
                <w:sz w:val="18"/>
                <w:szCs w:val="18"/>
              </w:rPr>
              <w:t>Καμαριώτισσα</w:t>
            </w:r>
            <w:proofErr w:type="spellEnd"/>
          </w:p>
        </w:tc>
      </w:tr>
      <w:tr w:rsidR="000A1B8B" w:rsidRPr="006065E0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14:30-15:30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Αξιολόγηση σεμιναρίου</w:t>
            </w:r>
          </w:p>
        </w:tc>
      </w:tr>
      <w:tr w:rsidR="000A1B8B" w:rsidRPr="006065E0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15:30-17:30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Γεύμα</w:t>
            </w:r>
          </w:p>
        </w:tc>
      </w:tr>
      <w:tr w:rsidR="000A1B8B" w:rsidRPr="006065E0" w:rsidTr="002342F9">
        <w:tc>
          <w:tcPr>
            <w:tcW w:w="0" w:type="auto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7993" w:type="dxa"/>
          </w:tcPr>
          <w:p w:rsidR="000A1B8B" w:rsidRPr="00A709E9" w:rsidRDefault="000A1B8B" w:rsidP="002342F9">
            <w:pPr>
              <w:tabs>
                <w:tab w:val="left" w:pos="5730"/>
              </w:tabs>
              <w:ind w:right="50"/>
              <w:rPr>
                <w:rFonts w:ascii="Calibri" w:hAnsi="Calibri" w:cs="Calibri"/>
                <w:sz w:val="18"/>
                <w:szCs w:val="18"/>
              </w:rPr>
            </w:pPr>
            <w:r w:rsidRPr="00A709E9">
              <w:rPr>
                <w:rFonts w:ascii="Calibri" w:hAnsi="Calibri" w:cs="Calibri"/>
                <w:sz w:val="18"/>
                <w:szCs w:val="18"/>
              </w:rPr>
              <w:t>Αναχώρηση για Αλεξανδρούπολη</w:t>
            </w:r>
          </w:p>
        </w:tc>
      </w:tr>
    </w:tbl>
    <w:p w:rsidR="000A1B8B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</w:p>
    <w:p w:rsidR="000A1B8B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</w:p>
    <w:p w:rsidR="000A1B8B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</w:p>
    <w:p w:rsidR="000A1B8B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</w:p>
    <w:p w:rsidR="000A1B8B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</w:p>
    <w:p w:rsidR="000A1B8B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</w:p>
    <w:p w:rsidR="000A1B8B" w:rsidRPr="008B768F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lastRenderedPageBreak/>
        <w:t xml:space="preserve">ΠΙΝΑΚΕΣ ΣΥΜΜΕΤΕΧΟΝΤΩΝ ΕΚΠΑΙΔΕΥΤΙΚΩΝ </w:t>
      </w:r>
    </w:p>
    <w:p w:rsidR="000A1B8B" w:rsidRPr="008B768F" w:rsidRDefault="000A1B8B" w:rsidP="000A1B8B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>(Τακτικών)  στο ΣΕΜΙΝΑΡΙΟ</w:t>
      </w:r>
    </w:p>
    <w:p w:rsidR="000A1B8B" w:rsidRDefault="000A1B8B" w:rsidP="000A1B8B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5B51A6" w:rsidRDefault="005B51A6" w:rsidP="000A1B8B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51A6" w:rsidRPr="008B768F" w:rsidRDefault="005B51A6" w:rsidP="005B51A6">
      <w:pPr>
        <w:ind w:right="386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p w:rsidR="005B51A6" w:rsidRPr="009B0D17" w:rsidRDefault="005B51A6" w:rsidP="000A1B8B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979C9" w:rsidRDefault="00A33442"/>
    <w:tbl>
      <w:tblPr>
        <w:tblW w:w="8262" w:type="dxa"/>
        <w:tblInd w:w="-106" w:type="dxa"/>
        <w:tblLook w:val="0000"/>
      </w:tblPr>
      <w:tblGrid>
        <w:gridCol w:w="545"/>
        <w:gridCol w:w="1937"/>
        <w:gridCol w:w="1276"/>
        <w:gridCol w:w="1669"/>
        <w:gridCol w:w="1560"/>
        <w:gridCol w:w="1275"/>
      </w:tblGrid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ΠΑΡΑΣΧΑΚΗ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4615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ΚΟΡΡΑΣ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F4615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ΤΖΙΑΜΠΑΖΗΣ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F4615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ΝΕΑΣ ΧΙΛΗΣ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ΠΑΛΑΒΟΥΖΟΠΟΥΛΟΣ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ΥΠΕΥΘΥΝΟΣ Σ.Χ. ΠΕ ΕΒΡΟΥ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ΖΑΧΑΡΟΥΛΑ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F4615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ΓΚΑΡΑΦΛΗΣ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F4615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ΗΛΙΑΔΟΥ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ΜΕΛΙΚΗΣ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ΜΟΥΤΖΙΚΟΣ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4615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ΕΥΟΣΜΟΥ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ΔΥΤΙΚΗΣ ΘΕΣΣΑΛΟΝΙΚΗ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5D21E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ΚΙΛΚΙΣ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ΜΟΥΤΣΙΔΟΥ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5D21E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ΚΙΛΚΙΣ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ΠΥΝΗΡΤΖΗΣ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ΓΟΥΒΩΝ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ΜΠΑΤΖΑΚΑΣ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ΕΣΠΕΡΙΝΟ ΓΥΜΝΑΣΙΟ ΒΟΛΟΥ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ΠΑΠΑΔΑΤΟΥ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ΦΙΕΡΟΥΛΑ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5D21E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ΨΑΛΤΟΥ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ΣΤΑΜΑΤΙΑ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ΜΟΥΣΙΚΟ ΣΧΟΛΕΙΟ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694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ΕΦΡΑΙΜΙΔΟΥ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745C30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5C30">
              <w:rPr>
                <w:rFonts w:ascii="Calibri" w:hAnsi="Calibri" w:cs="Calibri"/>
                <w:color w:val="000000"/>
                <w:sz w:val="16"/>
                <w:szCs w:val="16"/>
              </w:rPr>
              <w:t>ΓΥΜΝΑΣΙΟ ΔΙΑΠΟΛΙΤΙΣΜΙΚΗΣ ΕΚΠΑΙΔΕΥΣΗΣ ΣΑΠΩΝ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ΜΠΑΡΔΑΣ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ΠΥΛΗΣ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ΠΟΛΥΖΟΣ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745C3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ΤΡΙΚΑΛΩΝ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ΚΑΡΑΚΑΝΤΑ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C06C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ΚΑΛΑΜΠΑΚΑΣ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ΚΑΛΛΑΡΑ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45C3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ΝΑΥΠΛΙΟΥ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ΑΡΓΟΛΙΔΑΣ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ΖΩΗΣ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Pr="00745C3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ΤΡΙΚΑΛΩΝ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A1B8B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ΦΥΛΑΧΤΟΣ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ΖΕΡΒΟΧΩΡΙΟΥ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ΣΑΜΑΡΑΣ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ΠΑΛΑΙΟΧΩΡΙΟΥ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ΧΑΤΖΗΠΑΠΠΑΣ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ΣΤΑΜΑΤΗΣ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45C3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Ν. ΜΟΥΔΑΝΙΩΝ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45C3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ΧΑΝΙΩΝ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ΑΘΑΝΑΣΑΚΗΣ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45C3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ΧΑΝΙΩΝ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ΠΑΡΑΣΧΟΥ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C06C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ΕΛ. ΒΕΝΙΖΕΛΟΥ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8049D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A1B8B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ΕΛΙΣΑΒΕΤ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ΑΣΠΡΟΚΚΛΗΣΙΑΣ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A24D0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A1B8B" w:rsidRPr="00320CF6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ΣΑΖΑΚΛΙΔΗΣ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C06C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320CF6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ΓΕΩΡΓΙΑΔΗΣ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C06C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320CF6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ΧΡΥΣΟΜΑΛΛΙΔΟΥ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C06C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ΧΑΛΚΙΔΑΣ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ΕΥΒΟΙΑΣ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A24D0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A1B8B" w:rsidRPr="00320CF6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ΚΑΡΑΓΙΑΝΝΗΣ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ΚΑΣΣΑΝΔΡΕΙΑΣ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1B8B" w:rsidRPr="00320CF6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B8B" w:rsidRPr="00F94373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ΜΑΡΙΝΟΠΟΥΛΟΥ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8B56C5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ΚΑΤΕΡΙΝΗΣ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F94373" w:rsidRDefault="000A1B8B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ΠΙΕΡΙΑΣ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8B" w:rsidRPr="00A24D0D" w:rsidRDefault="000A1B8B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</w:tbl>
    <w:p w:rsidR="000A1B8B" w:rsidRDefault="000A1B8B"/>
    <w:p w:rsidR="00A33442" w:rsidRDefault="00A33442" w:rsidP="005B51A6">
      <w:pPr>
        <w:ind w:right="386"/>
        <w:jc w:val="center"/>
        <w:rPr>
          <w:rFonts w:ascii="Calibri" w:hAnsi="Calibri" w:cs="Calibri"/>
          <w:b/>
          <w:bCs/>
          <w:lang w:val="en-US"/>
        </w:rPr>
      </w:pPr>
    </w:p>
    <w:p w:rsidR="005B51A6" w:rsidRPr="008B768F" w:rsidRDefault="005B51A6" w:rsidP="005B51A6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ΠΙΝΑΚΕΣ ΣΥΜΜΕΤΕΧΟΝΤΩΝ ΕΚΠΑΙΔΕΥΤΙΚΩΝ </w:t>
      </w:r>
    </w:p>
    <w:p w:rsidR="005B51A6" w:rsidRPr="008B768F" w:rsidRDefault="005B51A6" w:rsidP="005B51A6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Αναπληρωματικών</w:t>
      </w:r>
      <w:r w:rsidRPr="008B768F">
        <w:rPr>
          <w:rFonts w:ascii="Calibri" w:hAnsi="Calibri" w:cs="Calibri"/>
          <w:b/>
          <w:bCs/>
        </w:rPr>
        <w:t>)  στο ΣΕΜΙΝΑΡΙΟ</w:t>
      </w:r>
    </w:p>
    <w:p w:rsidR="005B51A6" w:rsidRPr="009B0D17" w:rsidRDefault="005B51A6" w:rsidP="005B51A6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5B51A6" w:rsidRPr="008B768F" w:rsidRDefault="005B51A6" w:rsidP="005B51A6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5B51A6" w:rsidRPr="008B768F" w:rsidRDefault="005B51A6" w:rsidP="005B51A6">
      <w:pPr>
        <w:ind w:right="386"/>
        <w:jc w:val="right"/>
        <w:rPr>
          <w:rFonts w:ascii="Calibri" w:hAnsi="Calibri" w:cs="Calibri"/>
        </w:rPr>
      </w:pPr>
      <w:r w:rsidRPr="008B76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p w:rsidR="005B51A6" w:rsidRDefault="005B51A6" w:rsidP="005B51A6">
      <w:pPr>
        <w:ind w:right="50"/>
        <w:jc w:val="both"/>
        <w:rPr>
          <w:rFonts w:ascii="Calibri" w:hAnsi="Calibri" w:cs="Calibri"/>
        </w:rPr>
      </w:pPr>
    </w:p>
    <w:p w:rsidR="005B51A6" w:rsidRDefault="005B51A6"/>
    <w:tbl>
      <w:tblPr>
        <w:tblW w:w="8294" w:type="dxa"/>
        <w:tblInd w:w="-106" w:type="dxa"/>
        <w:tblLayout w:type="fixed"/>
        <w:tblLook w:val="0000"/>
      </w:tblPr>
      <w:tblGrid>
        <w:gridCol w:w="545"/>
        <w:gridCol w:w="1937"/>
        <w:gridCol w:w="1276"/>
        <w:gridCol w:w="1701"/>
        <w:gridCol w:w="1560"/>
        <w:gridCol w:w="1275"/>
      </w:tblGrid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ΓΚΕΝΟΠΟΥΛΟΥ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ΜΑΡΘΑ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AF05D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ΓΕΝΙΖΕΓΚΙΝΗ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AF05D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71458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71458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ΤΥΡΗ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71458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71458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ΠΑΠΑΝΙΚΟΛΑΟΥ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ΛΕΩΝΙΔΑΣ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ΕΔΕΣΣΑΣ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ΠΕΛΛΑΣ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ΜΠΙΜΠΑΣΗ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ΡΟΥΣΣΑΣ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ΓΚΡΟΡΙΔΗΣ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AF05D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ΑΛΑΤΖΑ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ΝΕΑΣ ΧΙΛΗΣ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ΤΣΑΤΛΙΔΗΣ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ΣΑΒΒΑΣ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AF05D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ΜΠΙΡΜΠΟΥΤΖΟΥΚΗ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ΜΕΛΙΚΗΣ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ΑΡΒΑΝΙΤΙΔΗΣ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AF05D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ΕΥΟΣΜΟΥ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ΔΥΤΙΚΗΣ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ΓΕΩΡΓΟΥΛΑΚΗΣ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ΓΟΥΒΩΝ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ΡΙΖΟΣ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51C4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ΣΟΥΛΙΩΤΗΣ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ΜΟΥΣΙΚΟ ΣΧΟΛΕΙΟ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ΤΣΑΛΑΠΙΔΟΥ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ΔΙΑΠΟΛΙΤΙΣΜΙΚΗΣ ΕΚΠΑΙΔΕΥΣΗΣ ΣΑΠΩΝ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ΠΥΡΩΤΗ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0166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ΤΡΙΚΑΛΩΝ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ΠΑΠΟΥΛΙΑΣ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ΠΡΟΚΟΠΗΣ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0166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ΚΑΛΑΜΠΑΚΑΣ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ΒΟΥΤΣΑ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ΔΟΥΚΕΝΗ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10166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Ν. ΜΟΥΔΑΝΙΩΝ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ΛΙΟΝΑΚΗΣ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ΜΑΝΩΛΗΣ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10166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ΧΑΝΙΩΝ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ΧΑΤΖΗΝΙΚΟΛΑΟΥ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73081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ΚΑΣΚΑΜΑΝΙΔΟΥ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ΤΑΤΙΑΝΗ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ΚΑΣΣΑΝΔΡΕΙΑΣ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ΠΑΠΑΓΕΩΡΓΙΟΥ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E1BA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ΚΑΤΕΡΙΝΗΣ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ΠΙΕΡΙΑΣ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ΠΑΝΕΡΗ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ΘΩΜΑΗ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ΔΙΚΑΙΩΝ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ΕΥΘΥΜΙΟΥ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ΕΣΠΕΡΙΝΟ ΓΕΛ ΟΡΕΣΤΙΑΔΑΣ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4E1BA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ΠΕΤΙΚΟΠΟΥΛΟΥ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ΖΑΦΕΙΡΙΩ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4E1BA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ΔΙΔΥΜΟΤΕΙΧΟΥ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ΚΙΟΡΑΓΛΑΝΙΔΟΥ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A342D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ΝΗΠΙΑΓΩΓΕΙΟ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ΞΕΝΙΔΗΣ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ΜΕΓΑΛΟΥ ΔΕΡΕΙΟΥ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ΤΖΙΡΟΥΔΗΣ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ΠΑΛΑΓΙΑΣ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ΜΠΡΟΥΤΣΟΥ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ΦΩΤΟΥΛΑ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45187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Π.Π. Δ.Σ. ΑΛΕΞΑΝΔΡΟΥΠΟΛΗΣ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ΣΚΕΥΑ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ΓΛΥΚΕΡΙΑ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ΣΑΠΩΝ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ΟΥΖΟΥΝΗΣ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ΓΥΜΝ. – ΛΥΚΕΙΟ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ΣΟΥΒΑΤΖΟΓΛΟΥ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45187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ΠΑΤΗΡΗ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45187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ΚΑΝΤΟΓΛΟΥ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ΟΥΜΙΤ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ΓΥΜΝΑΣΙΟ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ΔΗΜΟΥΛΑΣ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ΣΧΟΛΕΙΟ ΛΥΚΕΙΟ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ΠΑΡΑΣΚΕΥΑ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ΞΑΝΘΙΠΠΗ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45187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Pr="0045187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ΑΡΒΑΝΙΤΙΔΟΥ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ΦΥΛΑΚΑ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ΚΩΣΤΕΝΙΔΟΥ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5187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ΝΗΠΙΑΓΩΓΕΙΟ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ΑΓΓΕΛΙΔΗΣ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ΑΡΧΟΝΤΙΚΩΝ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ΚΕΧΑΓΙΑ ΜΕΤΖΕΑΤΗΝ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ΜΑΧΜΟΥΤ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ΑΜΑΡΑΝΤΩΝ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320CF6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ΠΑΡΑΣΚΕΥΑΪΔΗΣ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ΣΑΒΒΑΣ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081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ΟΜΗΡΙΚΟΥ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ΔΑΓΤΖΙΔΟΥ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ΜΑΣΤΑΝΛΗ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ΝΤΟΓΚΑ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73081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ΝΗΠΙΑΓΩΓΕΙΟ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ΛΕΚΚΑ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ΠΕΡΑΜΑΤΟΣ ΙΩΑΝΝΙΝΩΝ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ΙΩΑΝΝΙΝΩΝ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ΤΣΙΝΤΖΟΥ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Pr="00EF7EC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ΙΩΑΝΝΙΝΩΝ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ΙΩΑΝΝΙΝΩΝ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5C1A9D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ΚΑΡΑΒΙΤΗ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ΕΛΕΥΘΕΡΟΥΠΟΛΗΣ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ΘΕΟΔΩΡΑΚΟΓΛΟΥ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ΧΑΡΙΤΟΜΕΝΗ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931FB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ΚΑΒΑΛΑΣ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ΠΑΠΑΝΤΩΝΙΟΥ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ΜΟΥΣΙΚΟ ΣΧΟΛΕΙΟ ΚΑΒΑΛΑΣ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ΣΙΩΚΗ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Σ.Δ. Δ.Π.Ε. ΚΑΒΑΛΑΣ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ΚΑΨΙΤΙΔΟΥ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931FB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ΘΑΣΟΥ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ΑΡΓΥΡΟΥΔΗ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ΠΑΛΙΟΥ ΚΑΒΑΛΑΣ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ΘΕΟΔΩΡΑΚΟΓΛΟΥ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334E2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ΟΛΟΗΜ. ΝΗΠΙΑΓΩΓΕΙΟ ΧΡΥΣΟΥΠΟΛΗΣ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ΚΑΒΑΛΑΣ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ΚΑΡΑΜΠΑΤΣΟΛΗΣ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ΦΑΙΔΩΝ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ΚΡΕΙΖΩΝ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ΕΥΒΟΙΑΣ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ΚΟΤΣΑΛΑ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ΚΑΝΗΘΟΥ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ΕΥΒΟΙΑΣ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ΚΑΡΑΓΚΟΥΝΗΣ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ΚΑΝΗΘΟΥ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ΕΥΒΟΙΑΣ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ΚΑΡΑΓΙΑΝΝΟΠΟΥΛΟΣ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1458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ΛΑΓΚΑΔΑ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ΔΥΤΙΚΗΣ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ΚΑΜΠΟΥΡΗΣ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ΔΙΑΠ/ΚΗΣ ΕΚΠ/ΣΗΣ ΕΥΟΣΜΟΥ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ΔΥΤΙΚΗΣ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ΜΑΚΡΟΔΗΜΗΤΡΙΟΣ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ΚΑΛΟΥΔΟΙΩΝ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ΔΥΤΙΚΗΣ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6C30E0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ΣΑΡΑΚΙΝΙΔΟΥ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6C30E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ΠΕΡΑΙΑΣ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ΑΝ.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ΑΡΑΜΠΑΤΖΗΣ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6C30E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ΠΑΝΟΡΑΜΑΤΟΣ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ΑΝ.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 w:rsidRPr="006C30E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ΘΕΣΣΑΛΟΝΙΚΗΣ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ΑΝΑΤ.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ΣΠΥΡΟΠΟΥΛΟΥ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  <w:r w:rsidRPr="006C30E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ΝΗΠΙΑΓΩΓΕΙΟ ΘΕΣΣΑΛΟΝΙΚΗΣ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ΑΝΑΤ.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ΤΣΑΡΟΥΧΑ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ΜΑΡΙΑΝΘΗ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Pr="006C30E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ΕΙΔΙΚΟ Δ.Σ. ΒΑΡΗΚΩΩΝ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ΑΝΑΤ.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ΝΤΟΝΤΟΥΛΟΣ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ΚΑΣΣΑΝΔΡΑΣ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ΤΑΚΟΠΟΥΛΟΥ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Σ.Δ. Π.Ε. ΧΑΛΚΙΔΙΚΗΣ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ΠΡΑΣΣΑ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ΠΡΟΪΣΤΑΜΕΝΗ ΕΚΠΑΙΔΕΥΤΙΚΩΝ ΘΕΜΑΤΩΝ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ΔΙΑΜΑΝΤΗΣ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6445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Ν. ΚΑΛΛΙΚΡΑΤΕΙΑΣ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ΠΑΛΑΚΑ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F479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ΠΕΧΤΕΛΙΔΟΥ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F479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ΜΕΛΑΔΙΑΝΟΣ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F479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ΚΑΡΜΠΟΝΗ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7F479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ΑΣΤΕΡΙΟΣ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7F479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ΘΕΟΔΩΡΙΔΟΥ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ΜΑΡΙΝΑ - 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ΣΜΙΝΘΗΣ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ΔΗΜΑΡΑΣ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C4477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ΧΑΜΑΛΙΔΟΥ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ΕΥΛΑΜΠΙΑ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Σ.Δ. Π.Ε.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ΠΑΝΤΑΖΟΓΛΟΥ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Δ.Σ. ΜΥΚΗΣ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C57E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ΝΗΠΙΑΓΩΓΕΙΟ ΚΕΝΤΑΥΡΟΥ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ΤΣΙΡΗΝΗ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2C57E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ΚΑΡΚΑΝΗ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ΚΛΕΑΝΘΟΥΛΑ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 w:rsidRPr="00CF02F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ΓΡΟΥΔΟΣ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ΦΙΛΙΠΠΟΣ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  <w:r w:rsidRPr="00CF02F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ΔΕΛΗ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ΜΕΓΑΛΟΥ ΕΥΜΟΙΡΟΥ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ΚΑΤΣΑΡΙΔΟΥ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ΘΕΩΝΗ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 w:rsidRPr="008B1E8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ΣΙΣΚΟΥ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8B1E8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ΓΡΑΜΜΕΝΑΣ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ΕΥΛΑΛΟΥ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ΤΑΝΟΥ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ΠΕΤΕΙΝΟΣ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ΧΑΙΡΕΤΗ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ΓΛΑΥΚΗΣ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ΤΣΙΛΙΜΗ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ΔΙΟΜΗΔΕΙΑΣ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ΜΑΡΜΑΡΑ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C6792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ΒΕΡΟΙΑΣ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ΜΕΓΑΛΟΝΙΔΗΣ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83374D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ΑΛΕΞΑΝΔΡΕΙΑΣ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ΠΑΥΛΙΔΟΥ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ΟΛΟΗΜΕΡΟ ΝΗΠΙΑΓΩΓΕΙΟ ΜΟΝΟΣΠΙΤΩΝ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ΚΑΝΑΡΙΔΗ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ΒΟΛΟΥ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ΕΛΗΑΣ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ΒΟΛΟΥ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ΜΟΣΙΟΥ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ΒΟΛΟΥ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ΑΛΜΠΑΝΗ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  <w:r w:rsidRPr="003F758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ΒΟΛΟΥ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ΑΒΔΕΛΑ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ΠΕΙΡΑΜΑΤΙΚΟ Δ.Σ. ΣΕΡΡΩΝ ΚΩΝ/ΝΟΣ ΚΑΡΑΜΑΝΛΗΣ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ΣΕΡΡΩΝ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ΑΝΤΙΓΟΝΗ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ΕΥΡΩΠΟΥ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ΠΑΝΤΕΛΕΗΜΩΝ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ΑΞΙΟΥΠΟΛΗΣ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ΜΑΓΝΗΣΑΛΗ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ΤΡΙΓΩΝΑ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ΚΑΜΠΑΝΗΣ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101.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ΚΑΜΠΑΝΗΣ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1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ΠΑΠΑΘΑΝΑΣΙΟΥ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5114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ΚΟΖΑΝΗΣ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Δ.Δ.Ε. ΚΟΖΑΝΗΣ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ΓΙΟΥΒΑΝΟΓΛΟΥ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5114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ΓΙΑΝΝΙΤΣΩΝ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ΠΕΛΛΑΣ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ΣΤΑΜΠΟΛΙΔΟΥ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5114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ΚΑΣΤΟΡΙΑΣ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ΑΛΧΑΣΙΔΗΣ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Σ.Δ. Π.Ε. ΚΑΣΤΟΡΙΑΣ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ΒΑΦΕΙΑΔΟΥ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ΕΣΠΕΡΙΝΟ ΓΕΛ ΚΑΣΤΟΡΙΑΣ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ΠΑΡΛΑΠΑΝΗΣ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5114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ΚΑΣΤΟΡΙΑΣ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ΓΙΟΝΤΖΗ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Σ.Δ. Δ.Ε. ΤΡΙΚΑΛΩΝ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ΚΟΡΚΗΣ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ΑΓΓΕΛΟΣ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6601A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ΤΡΙΚΑΛΩΝ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5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ΜΑΡΔΑΝΗ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6601A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ΛΑΡΙΣΑΣ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ΠΕΡΗΦΑΝΟΣ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6601A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ΤΥΡΝΑΒΟΥ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ΒΑΡΣΑΝΗΣ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0D587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ΦΑΡΣΑΛΩΝ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ΣΤΑΥΡΟΥ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ΓΑΛΑΝΟΒΡΥΣΗΣ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0D587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ΛΑΡΙΣΑΣ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ΖΕΡΒΑ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0D587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ΛΑΡΙΣΑΣ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ΣΕΒΔΑΛΗ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ΣΥΚΟΥΡΙΟΥ ΛΑΡΙΣΑΣ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ΠΑΠΑΙΩΑΝΝΟΥ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ΚΑΡΔΙΤΣΑΣ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ΚΑΡΔΙΤΣΑΣ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ΤΑΡΑΣΗ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85F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ΚΑΡΔΙΤΣΑΣ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ΚΑΡΔΙΤΣΑΣ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ΙΑΚΩΒΑΚΗ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185F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ΚΑΡΔΙΤΣΑΣ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ΚΑΡΔΙΤΣΑΣ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ΜΕΓΑΡΩΝ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ΔΥΤΙΚΗΣ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ΜΑΚΡΟΝΑΣΙΟΥ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Ν. ΠΕΡΑΜΟΥ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ΔΥΤΙΚΗΣ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ΜΑΝΕΣΗ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ΑΣΠΡΟΠΥΡΓΟΥ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ΔΥΤΙΚΗΣ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ΠΕΡΑΜΟΥ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ΔΥΤΙΚΗΣ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ΣΑΡΓΙΩΤΗ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ΑΣΠΡΟΠΥΡΓΟΥ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ΔΥΤΙΚΗΣ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ΓΑΒΡΙΛΑΚΗ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ΚΡΥΣΤΑΛΛΕΝΙΑ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ΑΜΑΡΟΥΣΙΟΥ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Β’ ΑΘΗΝΩΝ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ΚΟΜΕΣΣΑΡΙΟΣ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Δ.Σ. ΒΑΡΝΑΒΑ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ΑΝΑΤ.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ΖΑΜΠΟΥΝΗ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ΑΣΗΜΙΝΑ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93EA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ΧΑΪΔΑΡΙΟΥ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 Γ’ ΑΘΗΝΩΝ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ΒΕΛΛΟΠΟΥΛΟΥ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ΑΝΤΙΓΟΝΗ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0C132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ΠΡΟΤΥΠΟ ΠΕΙΡΑΜΑΤΙΚΟ Δ.Σ. ΡΟΔΟΥ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Δ.ΠΕ. ΔΩΔΕΚΑΝΗΣΟΥ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ΔΕΔΟΤΣΗ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6E64F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ΑΜΑΛΙΑΔΑΣ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ΗΛΕΙΑΣ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ΠΟΛΥΧΡΟΝΟΠΟΥΛΟΥ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ΚΑΣΤΡΙΟΥ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ΑΡΚΑΔΙΑΣ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ΠΙΠΙΛΟΥ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ΝΕΜΕΑΣ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ΚΟΡΙΝΘΙΑΣ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ΠΕΝΤΑΡΑΣ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ΧΡΙΣΤΟΔΟΥΛΟΣ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6E64F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ΝΑΥΠΛΙΟΥ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ΑΡΓΟΛΙΔΑΣ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ΜΕΛΙΣΗ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ΑΜΟΡΓΟΥ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Δ.Δ.Ε. ΚΥΚΛΑΔΩΝ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ΝΙΩΤΗ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Pr="006E64F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Δ.Σ. ΗΡΑΚΛΕΙΟΥ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B51A6" w:rsidRPr="009D1EB4" w:rsidTr="002342F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1A6" w:rsidRPr="00F94373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ΚΑΛΑΜΠΑΛΙΚΗ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ΕΥΘΑΛΕΙΑ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Σ.Δ. Π.Ε. ΕΥΒΟΙΑΣ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F94373" w:rsidRDefault="005B51A6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Δ.Π.Ε. ΕΥΒΟΙΑΣ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1A6" w:rsidRPr="00D62A85" w:rsidRDefault="005B51A6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</w:tr>
    </w:tbl>
    <w:p w:rsidR="005B51A6" w:rsidRDefault="005B51A6">
      <w:pPr>
        <w:rPr>
          <w:lang w:val="en-US"/>
        </w:rPr>
      </w:pPr>
    </w:p>
    <w:p w:rsidR="00D4689A" w:rsidRDefault="00D4689A">
      <w:pPr>
        <w:rPr>
          <w:lang w:val="en-US"/>
        </w:rPr>
      </w:pPr>
    </w:p>
    <w:p w:rsidR="00D4689A" w:rsidRDefault="00D4689A">
      <w:pPr>
        <w:rPr>
          <w:lang w:val="en-US"/>
        </w:rPr>
      </w:pPr>
    </w:p>
    <w:p w:rsidR="00D4689A" w:rsidRDefault="00D4689A">
      <w:pPr>
        <w:rPr>
          <w:lang w:val="en-US"/>
        </w:rPr>
      </w:pPr>
    </w:p>
    <w:p w:rsidR="00D4689A" w:rsidRDefault="00D4689A">
      <w:pPr>
        <w:rPr>
          <w:lang w:val="en-US"/>
        </w:rPr>
      </w:pPr>
    </w:p>
    <w:p w:rsidR="00D4689A" w:rsidRDefault="00D4689A">
      <w:pPr>
        <w:rPr>
          <w:lang w:val="en-US"/>
        </w:rPr>
      </w:pPr>
    </w:p>
    <w:p w:rsidR="00D4689A" w:rsidRPr="00AF501B" w:rsidRDefault="00D4689A" w:rsidP="00D4689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lastRenderedPageBreak/>
        <w:t xml:space="preserve">ΠΙΝΑΚΕΣ ΣΥΜΜΕΤΕΧΟΝΤΩΝ ΜΕΛΩΝ Κ.Π.Ε. </w:t>
      </w:r>
    </w:p>
    <w:p w:rsidR="00D4689A" w:rsidRPr="00AF501B" w:rsidRDefault="00D4689A" w:rsidP="00D4689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>(Τακτικών)  στο ΣΕΜΙΝΑΡΙΟ</w:t>
      </w:r>
    </w:p>
    <w:p w:rsidR="00D4689A" w:rsidRPr="009B0D17" w:rsidRDefault="00D4689A" w:rsidP="00D4689A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D4689A" w:rsidRPr="008B768F" w:rsidRDefault="00D4689A" w:rsidP="00D4689A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D4689A" w:rsidRPr="008B768F" w:rsidRDefault="00D4689A" w:rsidP="00D4689A">
      <w:pPr>
        <w:ind w:right="386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tbl>
      <w:tblPr>
        <w:tblW w:w="9003" w:type="dxa"/>
        <w:tblInd w:w="-106" w:type="dxa"/>
        <w:tblLayout w:type="fixed"/>
        <w:tblLook w:val="0000"/>
      </w:tblPr>
      <w:tblGrid>
        <w:gridCol w:w="545"/>
        <w:gridCol w:w="1937"/>
        <w:gridCol w:w="1276"/>
        <w:gridCol w:w="1701"/>
        <w:gridCol w:w="2552"/>
        <w:gridCol w:w="992"/>
      </w:tblGrid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ΙΔΙΟ</w:t>
            </w: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ΤΗΤΑ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ΣΥΝΕΡΓΑΖΟΜΕΝΟ Κ.Π.Ε.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ΚΑΖΑΚΩΝΗ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ΚΑΣΤΡΙΟΥ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ΖΟΜΠΟΛΑΣ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ΚΑΛΑΜΑΤΑΣ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ΚΑΛΑΜΑΤΑΣ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ΔΕΣΠΟΤΙΔΟΥ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ΜΕΛΟΣ 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ΒΑΜΟΥ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ΜΑΡΚΕΛΛΑ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ΜΕΛΟΣ.Π.Ο.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ΟΜΗΡΟΥΠΟΛΗΣ ΧΙΟΥ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ΣΟΥΦΛΙΟΥ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ΓΚΙΡΜΠΑΣ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ΠΟΡΟΪΩΝ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ΣΥΛΕΟΥΝΗΣ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ΜΕΛΟΣ 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ΣΤΥΛΙΔΑΣ-ΥΠΑΤΗΣ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4689A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ΓΕΡΟΦΩΚΑ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ΑΝ.ΟΛΥΜΠΟΥ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4689A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ΚΑΡΥΔΙΑΣ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ΜΙΧΑΛΗΣ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ΑΝ.ΟΛΥΜΠΟΥ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4689A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ΑΝΑΓΝΩΣΤΑΚΗΣ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ΚΙΣΣΑΒΟΥ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4689A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9F">
              <w:rPr>
                <w:rFonts w:ascii="Calibri" w:hAnsi="Calibri" w:cs="Calibri"/>
                <w:color w:val="000000"/>
                <w:sz w:val="16"/>
                <w:szCs w:val="16"/>
              </w:rPr>
              <w:t>ΓΑΒΡΑΣ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9F">
              <w:rPr>
                <w:rFonts w:ascii="Calibri" w:hAnsi="Calibri" w:cs="Calibr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ED5026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Υπεύθυνος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9F">
              <w:rPr>
                <w:rFonts w:ascii="Calibri" w:hAnsi="Calibri" w:cs="Calibri"/>
                <w:color w:val="000000"/>
                <w:sz w:val="16"/>
                <w:szCs w:val="16"/>
              </w:rPr>
              <w:t>ΚΠΕ ΚΡΕΣΤΕΝΩΝ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4689A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ΑΓΑΘΑΓΓΕΛΟΥ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ΜΕΛΟΣ 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ΦΙΛΙΠΠΩΝ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4689A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89A" w:rsidRPr="000C4144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C84">
              <w:rPr>
                <w:rFonts w:ascii="Calibri" w:hAnsi="Calibri" w:cs="Calibri"/>
                <w:color w:val="000000"/>
                <w:sz w:val="16"/>
                <w:szCs w:val="16"/>
              </w:rPr>
              <w:t>ΚΑΡΥΠΙΔΗΣ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C84"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ED5026" w:rsidRDefault="00D4689A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ED5026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Υπεύθυνος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89A" w:rsidRPr="000C4144" w:rsidRDefault="00D4689A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C84">
              <w:rPr>
                <w:rFonts w:ascii="Calibri" w:hAnsi="Calibri" w:cs="Calibri"/>
                <w:color w:val="000000"/>
                <w:sz w:val="16"/>
                <w:szCs w:val="16"/>
              </w:rPr>
              <w:t>ΚΠΕ ΠΑΡΑΝΕΣΤΙΟΥ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9A" w:rsidRPr="002420A6" w:rsidRDefault="00D4689A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Pr="00AF501B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ΠΙΝΑΚΑΣ</w:t>
      </w:r>
      <w:r w:rsidRPr="00AF501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ΕΙΣΗΓΗΤΩΝ ΠΟΥ </w:t>
      </w:r>
      <w:r w:rsidRPr="00361BF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ΔΕΝ</w:t>
      </w:r>
      <w:r w:rsidRPr="00361B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ΕΙΝΑΙ ΜΕΛΗ ΚΠΕ</w:t>
      </w:r>
    </w:p>
    <w:p w:rsidR="00A33442" w:rsidRPr="00AF501B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>στο ΣΕΜΙΝΑΡΙΟ</w:t>
      </w:r>
    </w:p>
    <w:p w:rsidR="00A33442" w:rsidRPr="009B0D17" w:rsidRDefault="00A33442" w:rsidP="00A33442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A33442" w:rsidRPr="008B768F" w:rsidRDefault="00A33442" w:rsidP="00A33442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A33442" w:rsidRPr="008B768F" w:rsidRDefault="00A33442" w:rsidP="00A33442">
      <w:pPr>
        <w:ind w:right="386"/>
        <w:jc w:val="right"/>
        <w:rPr>
          <w:rFonts w:ascii="Calibri" w:hAnsi="Calibri" w:cs="Calibri"/>
        </w:rPr>
      </w:pPr>
      <w:r w:rsidRPr="008B76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tbl>
      <w:tblPr>
        <w:tblW w:w="8719" w:type="dxa"/>
        <w:tblInd w:w="-106" w:type="dxa"/>
        <w:tblLayout w:type="fixed"/>
        <w:tblLook w:val="0000"/>
      </w:tblPr>
      <w:tblGrid>
        <w:gridCol w:w="498"/>
        <w:gridCol w:w="2124"/>
        <w:gridCol w:w="1134"/>
        <w:gridCol w:w="994"/>
        <w:gridCol w:w="1134"/>
        <w:gridCol w:w="1701"/>
        <w:gridCol w:w="1134"/>
      </w:tblGrid>
      <w:tr w:rsidR="00A33442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4017F3" w:rsidRDefault="00A33442" w:rsidP="002342F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4017F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</w:t>
            </w:r>
          </w:p>
        </w:tc>
      </w:tr>
      <w:tr w:rsidR="00A33442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Μαρκίδου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Φωτεινή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A00BBA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9</w:t>
            </w:r>
            <w:r w:rsidRPr="00A00BBA">
              <w:rPr>
                <w:rFonts w:ascii="Calibri" w:hAnsi="Calibri" w:cs="Calibri"/>
                <w:caps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Δ/Σ ΑΛΕΞ/ΠΟΛΗΣ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ΕΒΡΟΥ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3</w:t>
            </w:r>
          </w:p>
        </w:tc>
      </w:tr>
      <w:tr w:rsidR="00A33442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ΜΑΡΜΑΤΑΚΗ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ΥΠΕΥΘΥΝΗ ΣΧΟΛΙΚΩΝ ΔΡΑΣΤΗΤΙΟΤΗΤΩΝ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Δ/ΝΣΗ Β’/ΘΜΙΑΣ ΕΚΠ/ΣΗΣ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Δ.Ε. ΧΑΝΙΩΝ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5</w:t>
            </w:r>
          </w:p>
        </w:tc>
      </w:tr>
      <w:tr w:rsidR="00A33442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Σερμπέζης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δ/ΝΤΗΣ 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11</w:t>
            </w:r>
            <w:r w:rsidRPr="008E4C4A">
              <w:rPr>
                <w:rFonts w:ascii="Calibri" w:hAnsi="Calibri" w:cs="Calibri"/>
                <w:caps/>
                <w:color w:val="000000"/>
                <w:sz w:val="16"/>
                <w:szCs w:val="16"/>
                <w:vertAlign w:val="superscript"/>
              </w:rPr>
              <w:t>ΟΥ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Δ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Σ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Κομοτηνής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3</w:t>
            </w:r>
          </w:p>
        </w:tc>
      </w:tr>
      <w:tr w:rsidR="00A33442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Εξακο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Ϊ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δης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Αρχοντής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BC6C0D" w:rsidRDefault="00A33442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Οδηγός βουνού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BC6C0D" w:rsidRDefault="00A33442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-</w:t>
            </w:r>
          </w:p>
        </w:tc>
      </w:tr>
    </w:tbl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33442" w:rsidRPr="00AF501B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ΠΙΝΑΚΑΣ</w:t>
      </w:r>
      <w:r w:rsidRPr="00AF501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ΕΙΣΗΓΗΤΩΝ ΠΟΥ </w:t>
      </w:r>
      <w:r w:rsidRPr="00EF2247">
        <w:rPr>
          <w:rFonts w:ascii="Calibri" w:hAnsi="Calibri" w:cs="Calibri"/>
          <w:b/>
          <w:bCs/>
          <w:sz w:val="22"/>
          <w:szCs w:val="22"/>
          <w:u w:val="single"/>
        </w:rPr>
        <w:t>ΕΙΝΑΙ</w:t>
      </w:r>
      <w:r>
        <w:rPr>
          <w:rFonts w:ascii="Calibri" w:hAnsi="Calibri" w:cs="Calibri"/>
          <w:b/>
          <w:bCs/>
          <w:sz w:val="22"/>
          <w:szCs w:val="22"/>
        </w:rPr>
        <w:t xml:space="preserve"> ΜΕΛΗ ΚΠΕ</w:t>
      </w:r>
    </w:p>
    <w:p w:rsidR="00A33442" w:rsidRPr="00AF501B" w:rsidRDefault="00A33442" w:rsidP="00A3344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>στο ΣΕΜΙΝΑΡΙΟ</w:t>
      </w:r>
    </w:p>
    <w:p w:rsidR="00A33442" w:rsidRPr="009B0D17" w:rsidRDefault="00A33442" w:rsidP="00A33442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A33442" w:rsidRPr="008B768F" w:rsidRDefault="00A33442" w:rsidP="00A33442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A33442" w:rsidRPr="008B768F" w:rsidRDefault="00A33442" w:rsidP="00A33442">
      <w:pPr>
        <w:ind w:right="386"/>
        <w:jc w:val="right"/>
        <w:rPr>
          <w:rFonts w:ascii="Calibri" w:hAnsi="Calibri" w:cs="Calibri"/>
        </w:rPr>
      </w:pPr>
      <w:r w:rsidRPr="008B76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tbl>
      <w:tblPr>
        <w:tblW w:w="8611" w:type="dxa"/>
        <w:tblInd w:w="2" w:type="dxa"/>
        <w:tblLook w:val="0000"/>
      </w:tblPr>
      <w:tblGrid>
        <w:gridCol w:w="532"/>
        <w:gridCol w:w="1984"/>
        <w:gridCol w:w="1418"/>
        <w:gridCol w:w="2812"/>
        <w:gridCol w:w="1865"/>
      </w:tblGrid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ΙΔΙ</w:t>
            </w: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ΟΤΗΤΑ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Κ.Π.Ε.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ΔΟΥΠΑ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 - ΕΥΘΥΜΙΑ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ΜΑΡΩΝΕΙΑΣ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ΠΑΓΚΟΖΙΔΗΣ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ΜΕΛΟΣ Π.Ο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ΜΑΡΩΝΕΙΑΣ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ΚΥΝΔΕΛΕΡΟΥ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ΜΕΛΟΣ Π.Ο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ΜΑΡΩΝΕΙΑΣ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ΠΑΝΑΓΟΠΟΥΛΟΣ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ΚΑΛΑΜΑΤΑΣ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AE6863" w:rsidRDefault="00A33442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ΖΟΜΠΟΛΑΣ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ΚΑΛΑΜΑΤΑΣ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AE6863" w:rsidRDefault="00A33442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ΙΩΑΝΝΙΔΗΣ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ΣΟΥΦΛΙΟΥ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AE6863" w:rsidRDefault="00A33442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ΓΕΡΟΦΩΚΑ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ΥΠΕΥΘΥΝΗ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ΑΝ.ΟΛΥΜΠΟΥ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AE6863" w:rsidRDefault="00A33442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ΔΕΣΠΟΤΙΔΟΥ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ΜΕΛΟΣ Π.Ο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ΒΑΜΟΥ</w:t>
            </w:r>
          </w:p>
        </w:tc>
      </w:tr>
      <w:tr w:rsidR="00A33442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442" w:rsidRPr="00320CF6" w:rsidRDefault="00A33442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AE6863" w:rsidRDefault="00A33442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ΚΑΡΥΔΙΑΣ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ΜΙΧΑΛΗΣ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442" w:rsidRPr="00320CF6" w:rsidRDefault="00A33442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ΑΝΑΤΟΛΙΚΟΥ ΟΛΥΜΠΟΥ</w:t>
            </w:r>
          </w:p>
        </w:tc>
      </w:tr>
    </w:tbl>
    <w:p w:rsidR="00D4689A" w:rsidRPr="00D4689A" w:rsidRDefault="00D4689A">
      <w:pPr>
        <w:rPr>
          <w:lang w:val="en-US"/>
        </w:rPr>
      </w:pPr>
    </w:p>
    <w:sectPr w:rsidR="00D4689A" w:rsidRPr="00D4689A" w:rsidSect="009B5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ED"/>
    <w:multiLevelType w:val="hybridMultilevel"/>
    <w:tmpl w:val="8CBC721C"/>
    <w:lvl w:ilvl="0" w:tplc="1F68498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D79CE"/>
    <w:multiLevelType w:val="hybridMultilevel"/>
    <w:tmpl w:val="4940B450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DE282B"/>
    <w:multiLevelType w:val="hybridMultilevel"/>
    <w:tmpl w:val="630AED06"/>
    <w:lvl w:ilvl="0" w:tplc="A35C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5027"/>
    <w:multiLevelType w:val="hybridMultilevel"/>
    <w:tmpl w:val="AC12D88E"/>
    <w:lvl w:ilvl="0" w:tplc="3384982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18407E0F"/>
    <w:multiLevelType w:val="hybridMultilevel"/>
    <w:tmpl w:val="D222EF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96C02F8"/>
    <w:multiLevelType w:val="hybridMultilevel"/>
    <w:tmpl w:val="3808F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6617"/>
    <w:multiLevelType w:val="hybridMultilevel"/>
    <w:tmpl w:val="F9ACED6E"/>
    <w:lvl w:ilvl="0" w:tplc="1C4E5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08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C6F7778"/>
    <w:multiLevelType w:val="hybridMultilevel"/>
    <w:tmpl w:val="8B62D2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3BB6602"/>
    <w:multiLevelType w:val="hybridMultilevel"/>
    <w:tmpl w:val="5EAC61E0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3">
    <w:nsid w:val="255315C5"/>
    <w:multiLevelType w:val="hybridMultilevel"/>
    <w:tmpl w:val="84425686"/>
    <w:lvl w:ilvl="0" w:tplc="4F3636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>
      <w:start w:val="1"/>
      <w:numFmt w:val="lowerRoman"/>
      <w:lvlText w:val="%3."/>
      <w:lvlJc w:val="right"/>
      <w:pPr>
        <w:ind w:left="2367" w:hanging="180"/>
      </w:pPr>
    </w:lvl>
    <w:lvl w:ilvl="3" w:tplc="0408000F">
      <w:start w:val="1"/>
      <w:numFmt w:val="decimal"/>
      <w:lvlText w:val="%4."/>
      <w:lvlJc w:val="left"/>
      <w:pPr>
        <w:ind w:left="3087" w:hanging="360"/>
      </w:pPr>
    </w:lvl>
    <w:lvl w:ilvl="4" w:tplc="04080019">
      <w:start w:val="1"/>
      <w:numFmt w:val="lowerLetter"/>
      <w:lvlText w:val="%5."/>
      <w:lvlJc w:val="left"/>
      <w:pPr>
        <w:ind w:left="3807" w:hanging="360"/>
      </w:pPr>
    </w:lvl>
    <w:lvl w:ilvl="5" w:tplc="0408001B">
      <w:start w:val="1"/>
      <w:numFmt w:val="lowerRoman"/>
      <w:lvlText w:val="%6."/>
      <w:lvlJc w:val="right"/>
      <w:pPr>
        <w:ind w:left="4527" w:hanging="180"/>
      </w:pPr>
    </w:lvl>
    <w:lvl w:ilvl="6" w:tplc="0408000F">
      <w:start w:val="1"/>
      <w:numFmt w:val="decimal"/>
      <w:lvlText w:val="%7."/>
      <w:lvlJc w:val="left"/>
      <w:pPr>
        <w:ind w:left="5247" w:hanging="360"/>
      </w:pPr>
    </w:lvl>
    <w:lvl w:ilvl="7" w:tplc="04080019">
      <w:start w:val="1"/>
      <w:numFmt w:val="lowerLetter"/>
      <w:lvlText w:val="%8."/>
      <w:lvlJc w:val="left"/>
      <w:pPr>
        <w:ind w:left="5967" w:hanging="360"/>
      </w:pPr>
    </w:lvl>
    <w:lvl w:ilvl="8" w:tplc="0408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B07A76"/>
    <w:multiLevelType w:val="hybridMultilevel"/>
    <w:tmpl w:val="9E76A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E115E"/>
    <w:multiLevelType w:val="hybridMultilevel"/>
    <w:tmpl w:val="45320C74"/>
    <w:lvl w:ilvl="0" w:tplc="39EEB4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B3283"/>
    <w:multiLevelType w:val="hybridMultilevel"/>
    <w:tmpl w:val="9A54EF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96E6F"/>
    <w:multiLevelType w:val="hybridMultilevel"/>
    <w:tmpl w:val="DCBC90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>
      <w:start w:val="1"/>
      <w:numFmt w:val="lowerLetter"/>
      <w:lvlText w:val="%2."/>
      <w:lvlJc w:val="left"/>
      <w:pPr>
        <w:ind w:left="2220" w:hanging="360"/>
      </w:pPr>
    </w:lvl>
    <w:lvl w:ilvl="2" w:tplc="0408001B">
      <w:start w:val="1"/>
      <w:numFmt w:val="lowerRoman"/>
      <w:lvlText w:val="%3."/>
      <w:lvlJc w:val="right"/>
      <w:pPr>
        <w:ind w:left="2940" w:hanging="180"/>
      </w:pPr>
    </w:lvl>
    <w:lvl w:ilvl="3" w:tplc="0408000F">
      <w:start w:val="1"/>
      <w:numFmt w:val="decimal"/>
      <w:lvlText w:val="%4."/>
      <w:lvlJc w:val="left"/>
      <w:pPr>
        <w:ind w:left="3660" w:hanging="360"/>
      </w:pPr>
    </w:lvl>
    <w:lvl w:ilvl="4" w:tplc="04080019">
      <w:start w:val="1"/>
      <w:numFmt w:val="lowerLetter"/>
      <w:lvlText w:val="%5."/>
      <w:lvlJc w:val="left"/>
      <w:pPr>
        <w:ind w:left="4380" w:hanging="360"/>
      </w:pPr>
    </w:lvl>
    <w:lvl w:ilvl="5" w:tplc="0408001B">
      <w:start w:val="1"/>
      <w:numFmt w:val="lowerRoman"/>
      <w:lvlText w:val="%6."/>
      <w:lvlJc w:val="right"/>
      <w:pPr>
        <w:ind w:left="5100" w:hanging="180"/>
      </w:pPr>
    </w:lvl>
    <w:lvl w:ilvl="6" w:tplc="0408000F">
      <w:start w:val="1"/>
      <w:numFmt w:val="decimal"/>
      <w:lvlText w:val="%7."/>
      <w:lvlJc w:val="left"/>
      <w:pPr>
        <w:ind w:left="5820" w:hanging="360"/>
      </w:pPr>
    </w:lvl>
    <w:lvl w:ilvl="7" w:tplc="04080019">
      <w:start w:val="1"/>
      <w:numFmt w:val="lowerLetter"/>
      <w:lvlText w:val="%8."/>
      <w:lvlJc w:val="left"/>
      <w:pPr>
        <w:ind w:left="6540" w:hanging="360"/>
      </w:pPr>
    </w:lvl>
    <w:lvl w:ilvl="8" w:tplc="0408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2651791"/>
    <w:multiLevelType w:val="hybridMultilevel"/>
    <w:tmpl w:val="6E2283B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3CB23AA0"/>
    <w:multiLevelType w:val="hybridMultilevel"/>
    <w:tmpl w:val="6E2283B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4C6458D3"/>
    <w:multiLevelType w:val="multilevel"/>
    <w:tmpl w:val="0D32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A90"/>
    <w:multiLevelType w:val="hybridMultilevel"/>
    <w:tmpl w:val="60D40986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9">
    <w:nsid w:val="5FF465D3"/>
    <w:multiLevelType w:val="hybridMultilevel"/>
    <w:tmpl w:val="3808F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4EBB"/>
    <w:multiLevelType w:val="hybridMultilevel"/>
    <w:tmpl w:val="44F27394"/>
    <w:lvl w:ilvl="0" w:tplc="0408000F">
      <w:start w:val="1"/>
      <w:numFmt w:val="decimal"/>
      <w:lvlText w:val="%1."/>
      <w:lvlJc w:val="left"/>
      <w:pPr>
        <w:ind w:left="2490" w:hanging="360"/>
      </w:pPr>
    </w:lvl>
    <w:lvl w:ilvl="1" w:tplc="04080019">
      <w:start w:val="1"/>
      <w:numFmt w:val="lowerLetter"/>
      <w:lvlText w:val="%2."/>
      <w:lvlJc w:val="left"/>
      <w:pPr>
        <w:ind w:left="3210" w:hanging="360"/>
      </w:pPr>
    </w:lvl>
    <w:lvl w:ilvl="2" w:tplc="0408001B">
      <w:start w:val="1"/>
      <w:numFmt w:val="lowerRoman"/>
      <w:lvlText w:val="%3."/>
      <w:lvlJc w:val="right"/>
      <w:pPr>
        <w:ind w:left="3930" w:hanging="180"/>
      </w:pPr>
    </w:lvl>
    <w:lvl w:ilvl="3" w:tplc="0408000F">
      <w:start w:val="1"/>
      <w:numFmt w:val="decimal"/>
      <w:lvlText w:val="%4."/>
      <w:lvlJc w:val="left"/>
      <w:pPr>
        <w:ind w:left="4650" w:hanging="360"/>
      </w:pPr>
    </w:lvl>
    <w:lvl w:ilvl="4" w:tplc="04080019">
      <w:start w:val="1"/>
      <w:numFmt w:val="lowerLetter"/>
      <w:lvlText w:val="%5."/>
      <w:lvlJc w:val="left"/>
      <w:pPr>
        <w:ind w:left="5370" w:hanging="360"/>
      </w:pPr>
    </w:lvl>
    <w:lvl w:ilvl="5" w:tplc="0408001B">
      <w:start w:val="1"/>
      <w:numFmt w:val="lowerRoman"/>
      <w:lvlText w:val="%6."/>
      <w:lvlJc w:val="right"/>
      <w:pPr>
        <w:ind w:left="6090" w:hanging="180"/>
      </w:pPr>
    </w:lvl>
    <w:lvl w:ilvl="6" w:tplc="0408000F">
      <w:start w:val="1"/>
      <w:numFmt w:val="decimal"/>
      <w:lvlText w:val="%7."/>
      <w:lvlJc w:val="left"/>
      <w:pPr>
        <w:ind w:left="6810" w:hanging="360"/>
      </w:pPr>
    </w:lvl>
    <w:lvl w:ilvl="7" w:tplc="04080019">
      <w:start w:val="1"/>
      <w:numFmt w:val="lowerLetter"/>
      <w:lvlText w:val="%8."/>
      <w:lvlJc w:val="left"/>
      <w:pPr>
        <w:ind w:left="7530" w:hanging="360"/>
      </w:pPr>
    </w:lvl>
    <w:lvl w:ilvl="8" w:tplc="0408001B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7685786"/>
    <w:multiLevelType w:val="hybridMultilevel"/>
    <w:tmpl w:val="6F00B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07245"/>
    <w:multiLevelType w:val="hybridMultilevel"/>
    <w:tmpl w:val="87D682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2635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5BE9"/>
    <w:multiLevelType w:val="hybridMultilevel"/>
    <w:tmpl w:val="89922AA4"/>
    <w:lvl w:ilvl="0" w:tplc="0408000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8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0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76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</w:abstractNum>
  <w:abstractNum w:abstractNumId="36">
    <w:nsid w:val="723C29CE"/>
    <w:multiLevelType w:val="hybridMultilevel"/>
    <w:tmpl w:val="E8CC9038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7">
    <w:nsid w:val="74A95023"/>
    <w:multiLevelType w:val="hybridMultilevel"/>
    <w:tmpl w:val="49301872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3"/>
  </w:num>
  <w:num w:numId="5">
    <w:abstractNumId w:val="2"/>
  </w:num>
  <w:num w:numId="6">
    <w:abstractNumId w:val="6"/>
  </w:num>
  <w:num w:numId="7">
    <w:abstractNumId w:val="15"/>
  </w:num>
  <w:num w:numId="8">
    <w:abstractNumId w:val="31"/>
  </w:num>
  <w:num w:numId="9">
    <w:abstractNumId w:val="26"/>
  </w:num>
  <w:num w:numId="10">
    <w:abstractNumId w:val="25"/>
  </w:num>
  <w:num w:numId="11">
    <w:abstractNumId w:val="27"/>
  </w:num>
  <w:num w:numId="12">
    <w:abstractNumId w:val="34"/>
  </w:num>
  <w:num w:numId="13">
    <w:abstractNumId w:val="5"/>
  </w:num>
  <w:num w:numId="14">
    <w:abstractNumId w:val="24"/>
  </w:num>
  <w:num w:numId="15">
    <w:abstractNumId w:val="13"/>
  </w:num>
  <w:num w:numId="16">
    <w:abstractNumId w:val="32"/>
  </w:num>
  <w:num w:numId="17">
    <w:abstractNumId w:val="30"/>
  </w:num>
  <w:num w:numId="18">
    <w:abstractNumId w:val="28"/>
  </w:num>
  <w:num w:numId="19">
    <w:abstractNumId w:val="37"/>
  </w:num>
  <w:num w:numId="20">
    <w:abstractNumId w:val="12"/>
  </w:num>
  <w:num w:numId="21">
    <w:abstractNumId w:val="1"/>
  </w:num>
  <w:num w:numId="22">
    <w:abstractNumId w:val="35"/>
  </w:num>
  <w:num w:numId="23">
    <w:abstractNumId w:val="36"/>
  </w:num>
  <w:num w:numId="24">
    <w:abstractNumId w:val="7"/>
  </w:num>
  <w:num w:numId="25">
    <w:abstractNumId w:val="10"/>
  </w:num>
  <w:num w:numId="26">
    <w:abstractNumId w:val="18"/>
  </w:num>
  <w:num w:numId="27">
    <w:abstractNumId w:val="33"/>
  </w:num>
  <w:num w:numId="28">
    <w:abstractNumId w:val="0"/>
  </w:num>
  <w:num w:numId="29">
    <w:abstractNumId w:val="21"/>
  </w:num>
  <w:num w:numId="30">
    <w:abstractNumId w:val="16"/>
  </w:num>
  <w:num w:numId="31">
    <w:abstractNumId w:val="9"/>
  </w:num>
  <w:num w:numId="32">
    <w:abstractNumId w:val="20"/>
  </w:num>
  <w:num w:numId="33">
    <w:abstractNumId w:val="14"/>
  </w:num>
  <w:num w:numId="34">
    <w:abstractNumId w:val="4"/>
  </w:num>
  <w:num w:numId="35">
    <w:abstractNumId w:val="17"/>
  </w:num>
  <w:num w:numId="36">
    <w:abstractNumId w:val="3"/>
  </w:num>
  <w:num w:numId="37">
    <w:abstractNumId w:val="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1B8B"/>
    <w:rsid w:val="000A1B8B"/>
    <w:rsid w:val="005B51A6"/>
    <w:rsid w:val="009B56A8"/>
    <w:rsid w:val="009D0CA5"/>
    <w:rsid w:val="00A33442"/>
    <w:rsid w:val="00D432AC"/>
    <w:rsid w:val="00D4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5B51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B51A6"/>
    <w:pPr>
      <w:keepNext/>
      <w:tabs>
        <w:tab w:val="center" w:pos="6237"/>
      </w:tabs>
      <w:spacing w:line="360" w:lineRule="auto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B51A6"/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5B51A6"/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a3">
    <w:name w:val="header"/>
    <w:basedOn w:val="a"/>
    <w:link w:val="Char"/>
    <w:uiPriority w:val="99"/>
    <w:rsid w:val="005B51A6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5B51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5B51A6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5B51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5B51A6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5B51A6"/>
    <w:pPr>
      <w:spacing w:line="360" w:lineRule="auto"/>
    </w:pPr>
    <w:rPr>
      <w:b/>
      <w:bCs/>
      <w:lang w:val="en-US"/>
    </w:rPr>
  </w:style>
  <w:style w:type="character" w:customStyle="1" w:styleId="2Char">
    <w:name w:val="Σώμα κείμενου 2 Char"/>
    <w:basedOn w:val="a0"/>
    <w:link w:val="2"/>
    <w:uiPriority w:val="99"/>
    <w:rsid w:val="005B51A6"/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a5">
    <w:name w:val="Balloon Text"/>
    <w:basedOn w:val="a"/>
    <w:link w:val="Char1"/>
    <w:uiPriority w:val="99"/>
    <w:semiHidden/>
    <w:rsid w:val="005B51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51A6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2">
    <w:name w:val="Char"/>
    <w:basedOn w:val="a"/>
    <w:uiPriority w:val="99"/>
    <w:rsid w:val="005B51A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Char3"/>
    <w:uiPriority w:val="99"/>
    <w:rsid w:val="005B51A6"/>
    <w:pPr>
      <w:jc w:val="both"/>
    </w:pPr>
  </w:style>
  <w:style w:type="character" w:customStyle="1" w:styleId="Char3">
    <w:name w:val="Σώμα κειμένου Char"/>
    <w:basedOn w:val="a0"/>
    <w:link w:val="a6"/>
    <w:uiPriority w:val="99"/>
    <w:rsid w:val="005B51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uiPriority w:val="99"/>
    <w:rsid w:val="005B51A6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5B51A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7">
    <w:name w:val="List Paragraph"/>
    <w:basedOn w:val="a"/>
    <w:uiPriority w:val="99"/>
    <w:qFormat/>
    <w:rsid w:val="005B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5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9">
    <w:name w:val="Strong"/>
    <w:basedOn w:val="a0"/>
    <w:uiPriority w:val="99"/>
    <w:qFormat/>
    <w:rsid w:val="005B5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2424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efh</dc:creator>
  <cp:lastModifiedBy>efh</cp:lastModifiedBy>
  <cp:revision>3</cp:revision>
  <dcterms:created xsi:type="dcterms:W3CDTF">2014-04-11T10:58:00Z</dcterms:created>
  <dcterms:modified xsi:type="dcterms:W3CDTF">2014-04-11T11:23:00Z</dcterms:modified>
</cp:coreProperties>
</file>